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34.png" ContentType="image/png"/>
  <Override PartName="/word/media/rId48.png" ContentType="image/png"/>
  <Override PartName="/word/media/rId36.png" ContentType="image/png"/>
  <Override PartName="/word/media/rId100.png" ContentType="image/png"/>
  <Override PartName="/word/media/rId98.png" ContentType="image/png"/>
  <Override PartName="/word/media/rId96.png" ContentType="image/png"/>
  <Override PartName="/word/media/rId38.png" ContentType="image/png"/>
  <Override PartName="/word/media/rId99.png" ContentType="image/png"/>
  <Override PartName="/word/media/rId21.png" ContentType="image/png"/>
  <Override PartName="/word/media/rId111.png" ContentType="image/png"/>
  <Override PartName="/word/media/rId114.png" ContentType="image/png"/>
  <Override PartName="/word/media/rId117.png" ContentType="image/png"/>
  <Override PartName="/word/media/rId50.png" ContentType="image/png"/>
  <Override PartName="/word/media/rId51.png" ContentType="image/png"/>
  <Override PartName="/word/media/rId53.png" ContentType="image/png"/>
  <Override PartName="/word/media/rId55.png" ContentType="image/png"/>
  <Override PartName="/word/media/rId57.png" ContentType="image/png"/>
  <Override PartName="/word/media/rId29.png" ContentType="image/png"/>
  <Override PartName="/word/media/rId30.png" ContentType="image/png"/>
  <Override PartName="/word/media/rId40.png" ContentType="image/png"/>
  <Override PartName="/word/media/rId42.png" ContentType="image/png"/>
  <Override PartName="/word/media/rId44.png" ContentType="image/png"/>
  <Override PartName="/word/media/rId45.png" ContentType="image/png"/>
  <Override PartName="/word/media/rId66.png" ContentType="image/png"/>
  <Override PartName="/word/media/rId70.png" ContentType="image/png"/>
  <Override PartName="/word/media/rId26.png" ContentType="image/png"/>
  <Override PartName="/word/media/rId27.png" ContentType="image/png"/>
  <Override PartName="/word/media/rId84.png" ContentType="image/png"/>
  <Override PartName="/word/media/rId92.png" ContentType="image/png"/>
  <Override PartName="/word/media/rId60.png" ContentType="image/png"/>
  <Override PartName="/word/media/rId46.png" ContentType="image/png"/>
  <Override PartName="/word/media/rId108.png" ContentType="image/png"/>
  <Override PartName="/word/media/rId74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GR07_HW02</w:t>
      </w:r>
      <w:r>
        <w:t xml:space="preserve"> </w:t>
      </w:r>
      <w:r>
        <w:t xml:space="preserve">-</w:t>
      </w:r>
      <w:r>
        <w:t xml:space="preserve"> </w:t>
      </w:r>
      <w:r>
        <w:t xml:space="preserve">Vernacular</w:t>
      </w:r>
      <w:r>
        <w:t xml:space="preserve"> </w:t>
      </w:r>
      <w:r>
        <w:t xml:space="preserve">and</w:t>
      </w:r>
      <w:r>
        <w:t xml:space="preserve"> </w:t>
      </w:r>
      <w:r>
        <w:t xml:space="preserve">Climate</w:t>
      </w:r>
      <w:r>
        <w:t xml:space="preserve"> </w:t>
      </w:r>
      <w:r>
        <w:t xml:space="preserve">sensitive</w:t>
      </w:r>
      <w:r>
        <w:t xml:space="preserve"> </w:t>
      </w:r>
      <w:r>
        <w:t xml:space="preserve">Architecture</w:t>
      </w:r>
      <w:r>
        <w:t xml:space="preserve"> </w:t>
      </w:r>
      <w:r>
        <w:t xml:space="preserve">(Honolulu</w:t>
      </w:r>
      <w:r>
        <w:t xml:space="preserve"> </w:t>
      </w:r>
      <w:r>
        <w:t xml:space="preserve">and</w:t>
      </w:r>
      <w:r>
        <w:t xml:space="preserve"> </w:t>
      </w:r>
      <w:r>
        <w:t xml:space="preserve">Clermont</w:t>
      </w:r>
      <w:r>
        <w:t xml:space="preserve"> </w:t>
      </w:r>
      <w:r>
        <w:t xml:space="preserve">-</w:t>
      </w:r>
      <w:r>
        <w:t xml:space="preserve"> </w:t>
      </w:r>
      <w:r>
        <w:t xml:space="preserve">Ferrand) </w:t>
      </w:r>
      <w:r>
        <w:t xml:space="preserve"> </w:t>
      </w:r>
      <w:r>
        <w:t xml:space="preserve">  </w:t>
      </w:r>
    </w:p>
    <w:p>
      <w:pPr>
        <w:pStyle w:val="Author"/>
      </w:pPr>
      <w:r>
        <w:t xml:space="preserve">Alexandra</w:t>
      </w:r>
      <w:r>
        <w:t xml:space="preserve"> </w:t>
      </w:r>
      <w:r>
        <w:t xml:space="preserve">Mangina</w:t>
      </w:r>
    </w:p>
    <w:p>
      <w:pPr>
        <w:pStyle w:val="Author"/>
      </w:pPr>
      <w:r>
        <w:t xml:space="preserve">Chrysoula</w:t>
      </w:r>
      <w:r>
        <w:t xml:space="preserve"> </w:t>
      </w:r>
      <w:r>
        <w:t xml:space="preserve">Evangelou</w:t>
      </w:r>
    </w:p>
    <w:p>
      <w:pPr>
        <w:pStyle w:val="Author"/>
      </w:pPr>
      <w:r>
        <w:t xml:space="preserve">Dimitrios</w:t>
      </w:r>
      <w:r>
        <w:t xml:space="preserve"> </w:t>
      </w:r>
      <w:r>
        <w:t xml:space="preserve">Pinakiotis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4177492" cy="3079601"/>
            <wp:effectExtent b="0" l="0" r="0" t="0"/>
            <wp:docPr descr="Köppen Climate Classification Map - Given Climates " title="" id="1" name="Picture"/>
            <a:graphic>
              <a:graphicData uri="http://schemas.openxmlformats.org/drawingml/2006/picture">
                <pic:pic>
                  <pic:nvPicPr>
                    <pic:cNvPr descr="figures/Assignment02-BED2-page-001/Assignment02-BED2-page-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30796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Köppen Climate Classification Map - Given Climates</w:t>
      </w:r>
      <w:r>
        <w:t xml:space="preserve"> </w:t>
      </w:r>
    </w:p>
    <w:p>
      <w:pPr>
        <w:pStyle w:val="Heading2"/>
      </w:pPr>
      <w:bookmarkStart w:id="22" w:name="section"/>
      <w:bookmarkEnd w:id="22"/>
    </w:p>
    <w:p>
      <w:pPr>
        <w:pStyle w:val="Heading1"/>
      </w:pPr>
      <w:bookmarkStart w:id="23" w:name="introduction---climate-analysis"/>
      <w:bookmarkEnd w:id="23"/>
      <w:r>
        <w:t xml:space="preserve">Introduction - Climate</w:t>
      </w:r>
      <w:r>
        <w:t xml:space="preserve"> </w:t>
      </w:r>
      <w:r>
        <w:t xml:space="preserve">Analysis</w:t>
      </w:r>
    </w:p>
    <w:p>
      <w:pPr>
        <w:pStyle w:val="Heading1"/>
      </w:pPr>
      <w:bookmarkStart w:id="24" w:name="section-1"/>
      <w:bookmarkEnd w:id="24"/>
    </w:p>
    <w:p>
      <w:pPr>
        <w:pStyle w:val="Heading2"/>
      </w:pPr>
      <w:bookmarkStart w:id="25" w:name="honolulu"/>
      <w:bookmarkEnd w:id="25"/>
      <w:r>
        <w:t xml:space="preserve">Honolulu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4177492" cy="1896080"/>
            <wp:effectExtent b="0" l="0" r="0" t="0"/>
            <wp:docPr descr="Moving Average " title="" id="1" name="Picture"/>
            <a:graphic>
              <a:graphicData uri="http://schemas.openxmlformats.org/drawingml/2006/picture">
                <pic:pic>
                  <pic:nvPicPr>
                    <pic:cNvPr descr="figures/Honolulu-MovingAvg/Honolulu-MovingAvg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18960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Moving Average</w:t>
      </w:r>
      <w:r>
        <w:t xml:space="preserve"> </w:t>
      </w:r>
    </w:p>
    <w:p>
      <w:pPr>
        <w:pStyle w:val="FigureWithCaption"/>
      </w:pPr>
      <w:r>
        <w:drawing>
          <wp:inline>
            <wp:extent cx="4110212" cy="3339547"/>
            <wp:effectExtent b="0" l="0" r="0" t="0"/>
            <wp:docPr descr="Tdb - Daily Cycle " title="" id="1" name="Picture"/>
            <a:graphic>
              <a:graphicData uri="http://schemas.openxmlformats.org/drawingml/2006/picture">
                <pic:pic>
                  <pic:nvPicPr>
                    <pic:cNvPr descr="figures/Honolulu-Tdb-Cycle/Honolulu-Tdb-Cycl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212" cy="33395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Tdb - Daily Cycle</w:t>
      </w:r>
      <w:r>
        <w:t xml:space="preserve"> </w:t>
      </w:r>
    </w:p>
    <w:p>
      <w:pPr>
        <w:pStyle w:val="Heading2"/>
      </w:pPr>
      <w:bookmarkStart w:id="28" w:name="clermont---ferrand"/>
      <w:bookmarkEnd w:id="28"/>
      <w:r>
        <w:t xml:space="preserve">Clermont - Ferrand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4177492" cy="1981709"/>
            <wp:effectExtent b="0" l="0" r="0" t="0"/>
            <wp:docPr descr="Moving Average " title="" id="1" name="Picture"/>
            <a:graphic>
              <a:graphicData uri="http://schemas.openxmlformats.org/drawingml/2006/picture">
                <pic:pic>
                  <pic:nvPicPr>
                    <pic:cNvPr descr="figures/Clermont-MovingAvg/Clermont-MovingAvg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19817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Moving Average</w:t>
      </w:r>
      <w:r>
        <w:t xml:space="preserve"> </w:t>
      </w:r>
    </w:p>
    <w:p>
      <w:pPr>
        <w:pStyle w:val="FigureWithCaption"/>
      </w:pPr>
      <w:r>
        <w:drawing>
          <wp:inline>
            <wp:extent cx="3789102" cy="2428206"/>
            <wp:effectExtent b="0" l="0" r="0" t="0"/>
            <wp:docPr descr="Tdb - Daily Cycle " title="" id="1" name="Picture"/>
            <a:graphic>
              <a:graphicData uri="http://schemas.openxmlformats.org/drawingml/2006/picture">
                <pic:pic>
                  <pic:nvPicPr>
                    <pic:cNvPr descr="figures/Clermont-Tdb-Cycle/Clermont-Tdb-Cycl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102" cy="24282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Tdb - Daily Cycle</w:t>
      </w:r>
      <w:r>
        <w:t xml:space="preserve"> </w:t>
      </w:r>
    </w:p>
    <w:p>
      <w:pPr>
        <w:pStyle w:val="Heading1"/>
      </w:pPr>
      <w:bookmarkStart w:id="31" w:name="abstract"/>
      <w:bookmarkEnd w:id="31"/>
      <w:r>
        <w:t xml:space="preserve">Abstract</w:t>
      </w:r>
    </w:p>
    <w:p>
      <w:pPr>
        <w:pStyle w:val="FirstParagraph"/>
      </w:pPr>
      <w:r>
        <w:br w:type="textWrapping"/>
      </w:r>
      <w:r>
        <w:t xml:space="preserve">Vernacular architecture is an architectural style that is designed based</w:t>
      </w:r>
      <w:r>
        <w:t xml:space="preserve"> </w:t>
      </w:r>
      <w:r>
        <w:t xml:space="preserve">on local needs, availability of construction materials and reflecting</w:t>
      </w:r>
      <w:r>
        <w:t xml:space="preserve"> </w:t>
      </w:r>
      <w:r>
        <w:t xml:space="preserve">local traditions. At least originally, vernacular architecture did not</w:t>
      </w:r>
      <w:r>
        <w:t xml:space="preserve"> </w:t>
      </w:r>
      <w:r>
        <w:t xml:space="preserve">use formally-schooled architects, but relied on the design skills and</w:t>
      </w:r>
      <w:r>
        <w:t xml:space="preserve"> </w:t>
      </w:r>
      <w:r>
        <w:t xml:space="preserve">tradition of local builders. However, since the late 19th century many</w:t>
      </w:r>
      <w:r>
        <w:t xml:space="preserve"> </w:t>
      </w:r>
      <w:r>
        <w:t xml:space="preserve">professional architects have worked in this style.</w:t>
      </w:r>
    </w:p>
    <w:p>
      <w:pPr>
        <w:pStyle w:val="BodyText"/>
      </w:pPr>
      <w:r>
        <w:t xml:space="preserve">Vernacular architecture can be contrasted against polite architecture</w:t>
      </w:r>
      <w:r>
        <w:t xml:space="preserve"> </w:t>
      </w:r>
      <w:r>
        <w:t xml:space="preserve">which is characterized by stylistic elements of design intentionally</w:t>
      </w:r>
      <w:r>
        <w:t xml:space="preserve"> </w:t>
      </w:r>
      <w:r>
        <w:t xml:space="preserve">incorporated for aesthetic purposes which go beyond a building’s</w:t>
      </w:r>
      <w:r>
        <w:t xml:space="preserve"> </w:t>
      </w:r>
      <w:r>
        <w:t xml:space="preserve">functional requirements. This article also covers the term traditional</w:t>
      </w:r>
      <w:r>
        <w:t xml:space="preserve"> </w:t>
      </w:r>
      <w:r>
        <w:t xml:space="preserve">architecture, which exists somewhere between the two extremes yet still</w:t>
      </w:r>
      <w:r>
        <w:t xml:space="preserve"> </w:t>
      </w:r>
      <w:r>
        <w:t xml:space="preserve">is based upon authentic themes.</w:t>
      </w:r>
    </w:p>
    <w:p>
      <w:pPr>
        <w:pStyle w:val="BodyText"/>
      </w:pPr>
      <w:r>
        <w:t xml:space="preserve">One of the most significant influences on vernacular architecture is the</w:t>
      </w:r>
      <w:r>
        <w:t xml:space="preserve"> </w:t>
      </w:r>
      <w:r>
        <w:t xml:space="preserve">macro climate of the area in which the building is constructed.</w:t>
      </w:r>
      <w:r>
        <w:t xml:space="preserve"> </w:t>
      </w:r>
      <w:r>
        <w:t xml:space="preserve">Buildings in cold climates invariably have high thermal mass or</w:t>
      </w:r>
      <w:r>
        <w:t xml:space="preserve"> </w:t>
      </w:r>
      <w:r>
        <w:t xml:space="preserve">significant amounts of insulation. They are usually sealed to prevent</w:t>
      </w:r>
      <w:r>
        <w:t xml:space="preserve"> </w:t>
      </w:r>
      <w:r>
        <w:t xml:space="preserve">heat loss, and openings such as windows tend to be small or</w:t>
      </w:r>
      <w:r>
        <w:t xml:space="preserve"> </w:t>
      </w:r>
      <w:r>
        <w:t xml:space="preserve">non-existent. Buildings in warm climates, by contrast, tend to be</w:t>
      </w:r>
      <w:r>
        <w:t xml:space="preserve"> </w:t>
      </w:r>
      <w:r>
        <w:t xml:space="preserve">constructed of lighter materials and to allow significant</w:t>
      </w:r>
      <w:r>
        <w:t xml:space="preserve"> </w:t>
      </w:r>
      <w:r>
        <w:t xml:space="preserve">cross-ventilation through openings in the fabric of the building.</w:t>
      </w:r>
    </w:p>
    <w:p>
      <w:pPr>
        <w:pStyle w:val="BodyText"/>
      </w:pPr>
      <w:r>
        <w:t xml:space="preserve">Buildings for a continental climate must be able to cope with</w:t>
      </w:r>
      <w:r>
        <w:t xml:space="preserve"> </w:t>
      </w:r>
      <w:r>
        <w:t xml:space="preserve">significant variations in temperature, and may even be altered by their</w:t>
      </w:r>
      <w:r>
        <w:t xml:space="preserve"> </w:t>
      </w:r>
      <w:r>
        <w:t xml:space="preserve">occupants according to the seasons.</w:t>
      </w:r>
    </w:p>
    <w:p>
      <w:pPr>
        <w:pStyle w:val="BodyText"/>
      </w:pPr>
      <w:r>
        <w:t xml:space="preserve">Buildings take different forms depending on precipitation levels in the</w:t>
      </w:r>
      <w:r>
        <w:t xml:space="preserve"> </w:t>
      </w:r>
      <w:r>
        <w:t xml:space="preserve">region – leading to dwellings on stilts in many regions with frequent</w:t>
      </w:r>
      <w:r>
        <w:t xml:space="preserve"> </w:t>
      </w:r>
      <w:r>
        <w:t xml:space="preserve">flooding or rainy monsoon seasons. Flat roofs are rare in areas with</w:t>
      </w:r>
      <w:r>
        <w:t xml:space="preserve"> </w:t>
      </w:r>
      <w:r>
        <w:t xml:space="preserve">high levels of precipitation. Similarly, areas with high winds will lead</w:t>
      </w:r>
      <w:r>
        <w:t xml:space="preserve"> </w:t>
      </w:r>
      <w:r>
        <w:t xml:space="preserve">to specialized buildings able to cope with them, and buildings will be</w:t>
      </w:r>
      <w:r>
        <w:t xml:space="preserve"> </w:t>
      </w:r>
      <w:r>
        <w:t xml:space="preserve">oriented to present minimal area to the direction of prevailing winds.</w:t>
      </w:r>
    </w:p>
    <w:p>
      <w:pPr>
        <w:pStyle w:val="BodyText"/>
      </w:pPr>
      <w:r>
        <w:t xml:space="preserve">Climatic influences on vernacular architecture are substantial and can</w:t>
      </w:r>
      <w:r>
        <w:t xml:space="preserve"> </w:t>
      </w:r>
      <w:r>
        <w:t xml:space="preserve">be extremely complex.</w:t>
      </w:r>
    </w:p>
    <w:p>
      <w:pPr>
        <w:pStyle w:val="BodyText"/>
      </w:pPr>
      <w:r>
        <w:t xml:space="preserve"> </w:t>
      </w:r>
    </w:p>
    <w:p>
      <w:pPr>
        <w:pStyle w:val="Heading1"/>
      </w:pPr>
      <w:bookmarkStart w:id="32" w:name="chapter-1---examples-of-vernacular-architecture"/>
      <w:bookmarkEnd w:id="32"/>
      <w:r>
        <w:t xml:space="preserve">Chapter 1 -  Examples of Vernacular</w:t>
      </w:r>
      <w:r>
        <w:t xml:space="preserve"> </w:t>
      </w:r>
      <w:r>
        <w:t xml:space="preserve">Architecture</w:t>
      </w:r>
    </w:p>
    <w:p>
      <w:pPr>
        <w:pStyle w:val="Heading2"/>
      </w:pPr>
      <w:bookmarkStart w:id="33" w:name="honolulu-1"/>
      <w:bookmarkEnd w:id="33"/>
      <w:r>
        <w:t xml:space="preserve">Honolulu</w:t>
      </w:r>
    </w:p>
    <w:p>
      <w:pPr>
        <w:pStyle w:val="FirstParagraph"/>
      </w:pPr>
      <w:r>
        <w:t xml:space="preserve">The Hawaiian Islands are an archipelago of eight major islands, several</w:t>
      </w:r>
      <w:r>
        <w:t xml:space="preserve"> </w:t>
      </w:r>
      <w:r>
        <w:t xml:space="preserve">atolls, numerous smaller islets, and seamounts in the North Pacific</w:t>
      </w:r>
      <w:r>
        <w:t xml:space="preserve"> </w:t>
      </w:r>
      <w:r>
        <w:t xml:space="preserve">Ocean, extending some 2,400 kilometers from the island of Hawaii in the</w:t>
      </w:r>
      <w:r>
        <w:t xml:space="preserve"> </w:t>
      </w:r>
      <w:r>
        <w:t xml:space="preserve">south to northernmost Kure Atoll. It is the northernmost island group in</w:t>
      </w:r>
      <w:r>
        <w:t xml:space="preserve"> </w:t>
      </w:r>
      <w:r>
        <w:t xml:space="preserve">Polynesia, occupying most of an archipelago in the central Pacific</w:t>
      </w:r>
      <w:r>
        <w:t xml:space="preserve"> </w:t>
      </w:r>
      <w:r>
        <w:t xml:space="preserve">Ocean.</w:t>
      </w:r>
    </w:p>
    <w:p>
      <w:pPr>
        <w:pStyle w:val="FigureWithCaption"/>
      </w:pPr>
      <w:r>
        <w:drawing>
          <wp:inline>
            <wp:extent cx="3131590" cy="2128503"/>
            <wp:effectExtent b="0" l="0" r="0" t="0"/>
            <wp:docPr descr="Districts of the South Pacific Islands " title="" id="1" name="Picture"/>
            <a:graphic>
              <a:graphicData uri="http://schemas.openxmlformats.org/drawingml/2006/picture">
                <pic:pic>
                  <pic:nvPicPr>
                    <pic:cNvPr descr="figures/1--hawaiian-climate/1--hawaiian-climat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590" cy="212850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35">
        <w:r>
          <w:rPr>
            <w:rStyle w:val="Hyperlink"/>
          </w:rPr>
          <w:t xml:space="preserve">Districts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the South Pacific Islands</w:t>
        </w:r>
      </w:hyperlink>
      <w:r>
        <w:t xml:space="preserve"> </w:t>
      </w:r>
    </w:p>
    <w:p>
      <w:pPr>
        <w:pStyle w:val="BodyText"/>
      </w:pPr>
      <w:r>
        <w:t xml:space="preserve">Hawaii’s climate, according to Köppen climate classification, can be</w:t>
      </w:r>
      <w:r>
        <w:t xml:space="preserve"> </w:t>
      </w:r>
      <w:r>
        <w:t xml:space="preserve">characterized tropical (megathermal climate). This type of climate has</w:t>
      </w:r>
      <w:r>
        <w:t xml:space="preserve"> </w:t>
      </w:r>
      <w:r>
        <w:t xml:space="preserve">every month of the year with an average temperature of 18°C or higher,</w:t>
      </w:r>
      <w:r>
        <w:t xml:space="preserve"> </w:t>
      </w:r>
      <w:r>
        <w:t xml:space="preserve">with significant precipitation. Further classification of tropical</w:t>
      </w:r>
      <w:r>
        <w:t xml:space="preserve"> </w:t>
      </w:r>
      <w:r>
        <w:t xml:space="preserve">climates is based on the seasonal precipitation type. As it can be seen</w:t>
      </w:r>
      <w:r>
        <w:t xml:space="preserve"> </w:t>
      </w:r>
      <w:r>
        <w:t xml:space="preserve">from the graph below, Hawaii’s rainfall pattern is spectacularly</w:t>
      </w:r>
      <w:r>
        <w:t xml:space="preserve"> </w:t>
      </w:r>
      <w:r>
        <w:t xml:space="preserve">diverse. Annual means range from 204 mm near the summit of Mauna Kea to</w:t>
      </w:r>
      <w:r>
        <w:t xml:space="preserve"> </w:t>
      </w:r>
      <w:r>
        <w:t xml:space="preserve">10.271 mm near Big Bog on the windward slope of Haleakalā, Maui.</w:t>
      </w:r>
      <w:r>
        <w:t xml:space="preserve"> </w:t>
      </w:r>
      <w:r>
        <w:t xml:space="preserve">Therefore, the climate can be classified as tropical rainforest but even</w:t>
      </w:r>
      <w:r>
        <w:t xml:space="preserve"> </w:t>
      </w:r>
      <w:r>
        <w:t xml:space="preserve">tropical savanna. </w:t>
      </w:r>
    </w:p>
    <w:p>
      <w:pPr>
        <w:pStyle w:val="FigureWithCaption"/>
      </w:pPr>
      <w:r>
        <w:drawing>
          <wp:inline>
            <wp:extent cx="3039844" cy="2348692"/>
            <wp:effectExtent b="0" l="0" r="0" t="0"/>
            <wp:docPr descr="Mean Annual Rainfall - State of Hawaii " title="" id="1" name="Picture"/>
            <a:graphic>
              <a:graphicData uri="http://schemas.openxmlformats.org/drawingml/2006/picture">
                <pic:pic>
                  <pic:nvPicPr>
                    <pic:cNvPr descr="figures/2--hawaiian-climate/2.-hawaiian-climat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844" cy="23486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37">
        <w:r>
          <w:rPr>
            <w:rStyle w:val="Hyperlink"/>
          </w:rPr>
          <w:t xml:space="preserve">Mean Annual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Rainfall - State of Hawaii</w:t>
        </w:r>
      </w:hyperlink>
      <w:r>
        <w:t xml:space="preserve"> </w:t>
      </w:r>
    </w:p>
    <w:p>
      <w:pPr>
        <w:pStyle w:val="BodyText"/>
      </w:pPr>
      <w:r>
        <w:t xml:space="preserve">Tropical rainforests have a type of tropical in which there is no dry</w:t>
      </w:r>
      <w:r>
        <w:t xml:space="preserve"> </w:t>
      </w:r>
      <w:r>
        <w:t xml:space="preserve">season—all months have an average precipitation value of at least 60</w:t>
      </w:r>
      <w:r>
        <w:t xml:space="preserve"> </w:t>
      </w:r>
      <w:r>
        <w:t xml:space="preserve">mm. On the other hand, tropical savannas have a pronounced dry season</w:t>
      </w:r>
      <w:r>
        <w:t xml:space="preserve"> </w:t>
      </w:r>
      <w:r>
        <w:t xml:space="preserve">with the driest month having precipitation less than 60 mm.</w:t>
      </w:r>
    </w:p>
    <w:p>
      <w:pPr>
        <w:pStyle w:val="BodyText"/>
      </w:pPr>
      <w:r>
        <w:t xml:space="preserve">All the Pacific islands can be classified in the same categories based</w:t>
      </w:r>
      <w:r>
        <w:t xml:space="preserve"> </w:t>
      </w:r>
      <w:r>
        <w:t xml:space="preserve">on their climate and, even though the Pacific architecture is highly</w:t>
      </w:r>
      <w:r>
        <w:t xml:space="preserve"> </w:t>
      </w:r>
      <w:r>
        <w:t xml:space="preserve">diverse, there are regular patterns of architecture not only concerning</w:t>
      </w:r>
      <w:r>
        <w:t xml:space="preserve"> </w:t>
      </w:r>
      <w:r>
        <w:t xml:space="preserve">the space organization but also concerning their thermal comfort. The</w:t>
      </w:r>
      <w:r>
        <w:t xml:space="preserve"> </w:t>
      </w:r>
      <w:r>
        <w:t xml:space="preserve">reason for this is that main consideration when addressing the</w:t>
      </w:r>
      <w:r>
        <w:t xml:space="preserve"> </w:t>
      </w:r>
      <w:r>
        <w:t xml:space="preserve">architecture of the tropics is the climate and the prevailing conditions</w:t>
      </w:r>
      <w:r>
        <w:t xml:space="preserve"> </w:t>
      </w:r>
      <w:r>
        <w:t xml:space="preserve">that define the habitation in the region. The climate has dictated the</w:t>
      </w:r>
      <w:r>
        <w:t xml:space="preserve"> </w:t>
      </w:r>
      <w:r>
        <w:t xml:space="preserve">types of materials available and the building techniques which have been</w:t>
      </w:r>
      <w:r>
        <w:t xml:space="preserve"> </w:t>
      </w:r>
      <w:r>
        <w:t xml:space="preserve">developed and refined over hundreds of years. Regarding the materials,</w:t>
      </w:r>
      <w:r>
        <w:t xml:space="preserve"> </w:t>
      </w:r>
      <w:r>
        <w:t xml:space="preserve">due to the lush vegetation of the region, the common are the organic</w:t>
      </w:r>
      <w:r>
        <w:t xml:space="preserve"> </w:t>
      </w:r>
      <w:r>
        <w:t xml:space="preserve">ones. As for the building response to thermal comfort, while it has</w:t>
      </w:r>
      <w:r>
        <w:t xml:space="preserve"> </w:t>
      </w:r>
      <w:r>
        <w:t xml:space="preserve">adapted to contemporary techniques, during its primitive era it was</w:t>
      </w:r>
      <w:r>
        <w:t xml:space="preserve"> </w:t>
      </w:r>
      <w:r>
        <w:t xml:space="preserve">succeeded through natural conditioning and it was significantly</w:t>
      </w:r>
      <w:r>
        <w:t xml:space="preserve"> </w:t>
      </w:r>
      <w:r>
        <w:t xml:space="preserve">successful in terms of energy conservation and thermal regulation.</w:t>
      </w:r>
    </w:p>
    <w:p>
      <w:pPr>
        <w:pStyle w:val="BodyText"/>
      </w:pPr>
      <w:r>
        <w:t xml:space="preserve">In the picture below, it can be observed that, despite the differences</w:t>
      </w:r>
      <w:r>
        <w:t xml:space="preserve"> </w:t>
      </w:r>
      <w:r>
        <w:t xml:space="preserve">of the various types of traditional buildings in the Pacific islands,</w:t>
      </w:r>
      <w:r>
        <w:t xml:space="preserve"> </w:t>
      </w:r>
      <w:r>
        <w:t xml:space="preserve">there are indisputable similarities among them. The need of a shelter</w:t>
      </w:r>
      <w:r>
        <w:t xml:space="preserve"> </w:t>
      </w:r>
      <w:r>
        <w:t xml:space="preserve">for the inhabitants of the Pacific islands, led to a more unified type</w:t>
      </w:r>
      <w:r>
        <w:t xml:space="preserve"> </w:t>
      </w:r>
      <w:r>
        <w:t xml:space="preserve">of construction with a lot of common characteristics.</w:t>
      </w:r>
      <w:r>
        <w:t xml:space="preserve"> </w:t>
      </w:r>
      <w:r>
        <w:rPr>
          <w:i/>
        </w:rPr>
        <w:t xml:space="preserve">Thick walls,</w:t>
      </w:r>
      <w:r>
        <w:rPr>
          <w:i/>
        </w:rPr>
        <w:t xml:space="preserve"> </w:t>
      </w:r>
      <w:r>
        <w:rPr>
          <w:i/>
        </w:rPr>
        <w:t xml:space="preserve">wide roof overhangs, high ceilings, limited fenestration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open</w:t>
      </w:r>
      <w:r>
        <w:rPr>
          <w:i/>
        </w:rPr>
        <w:t xml:space="preserve"> </w:t>
      </w:r>
      <w:r>
        <w:rPr>
          <w:i/>
        </w:rPr>
        <w:t xml:space="preserve">fireplace</w:t>
      </w:r>
      <w:r>
        <w:t xml:space="preserve"> </w:t>
      </w:r>
      <w:r>
        <w:t xml:space="preserve">are some of the characteristics that stand out mostly for all</w:t>
      </w:r>
      <w:r>
        <w:t xml:space="preserve"> </w:t>
      </w:r>
      <w:r>
        <w:t xml:space="preserve">the six aforementioned shelters that prevail due to the similar climate</w:t>
      </w:r>
      <w:r>
        <w:t xml:space="preserve"> </w:t>
      </w:r>
      <w:r>
        <w:t xml:space="preserve">of the regions. Furthermore, the technique for the construction of the</w:t>
      </w:r>
      <w:r>
        <w:t xml:space="preserve"> </w:t>
      </w:r>
      <w:r>
        <w:t xml:space="preserve">traditional hales as well as the most preferable materials used for</w:t>
      </w:r>
      <w:r>
        <w:t xml:space="preserve"> </w:t>
      </w:r>
      <w:r>
        <w:t xml:space="preserve">their implementation, where common for all the island simplex. In the</w:t>
      </w:r>
      <w:r>
        <w:t xml:space="preserve"> </w:t>
      </w:r>
      <w:r>
        <w:t xml:space="preserve">next chapter, the case of the Hawaiian traditional architecture is going</w:t>
      </w:r>
      <w:r>
        <w:t xml:space="preserve"> </w:t>
      </w:r>
      <w:r>
        <w:t xml:space="preserve">to be analyzed thoroughly but it should be acknowledged that the same</w:t>
      </w:r>
      <w:r>
        <w:t xml:space="preserve"> </w:t>
      </w:r>
      <w:r>
        <w:t xml:space="preserve">principals apply to the Pacific architecture.  </w:t>
      </w:r>
    </w:p>
    <w:p>
      <w:pPr>
        <w:pStyle w:val="FigureWithCaption"/>
      </w:pPr>
      <w:r>
        <w:drawing>
          <wp:inline>
            <wp:extent cx="5334000" cy="4076159"/>
            <wp:effectExtent b="0" l="0" r="0" t="0"/>
            <wp:docPr descr="Traditional buildings in several Pacific Islands " title="" id="1" name="Picture"/>
            <a:graphic>
              <a:graphicData uri="http://schemas.openxmlformats.org/drawingml/2006/picture">
                <pic:pic>
                  <pic:nvPicPr>
                    <pic:cNvPr descr="figures/3--hawaiin-climate/3--hawaiin-climat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761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39">
        <w:r>
          <w:rPr>
            <w:rStyle w:val="Hyperlink"/>
          </w:rPr>
          <w:t xml:space="preserve">Traditional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buildings in several Pacific Islands</w:t>
        </w:r>
      </w:hyperlink>
      <w:r>
        <w:t xml:space="preserve"> </w:t>
      </w:r>
    </w:p>
    <w:p>
      <w:pPr>
        <w:pStyle w:val="BodyText"/>
      </w:pPr>
      <w:r>
        <w:t xml:space="preserve">Ancient Hawaiians lived sustainably and recognized that human</w:t>
      </w:r>
      <w:r>
        <w:t xml:space="preserve"> </w:t>
      </w:r>
      <w:r>
        <w:t xml:space="preserve">civilization is an integral part of the natural world. Pursuing everyday</w:t>
      </w:r>
      <w:r>
        <w:t xml:space="preserve"> </w:t>
      </w:r>
      <w:r>
        <w:t xml:space="preserve">activities in the midst of warm sunshine and gentle breezes ancient</w:t>
      </w:r>
      <w:r>
        <w:t xml:space="preserve"> </w:t>
      </w:r>
      <w:r>
        <w:t xml:space="preserve">Hawaiians lived their lives mostly outdoors. The mild climate did not</w:t>
      </w:r>
      <w:r>
        <w:t xml:space="preserve"> </w:t>
      </w:r>
      <w:r>
        <w:t xml:space="preserve">require a shelter of thick walls and insulation for protection against</w:t>
      </w:r>
      <w:r>
        <w:t xml:space="preserve"> </w:t>
      </w:r>
      <w:r>
        <w:t xml:space="preserve">rough weather.</w:t>
      </w:r>
    </w:p>
    <w:p>
      <w:pPr>
        <w:pStyle w:val="FigureWithCaption"/>
      </w:pPr>
      <w:r>
        <w:drawing>
          <wp:inline>
            <wp:extent cx="5334000" cy="3557736"/>
            <wp:effectExtent b="0" l="0" r="0" t="0"/>
            <wp:docPr descr="Example of Vernacular Architecture - Honolulu " title="" id="1" name="Picture"/>
            <a:graphic>
              <a:graphicData uri="http://schemas.openxmlformats.org/drawingml/2006/picture">
                <pic:pic>
                  <pic:nvPicPr>
                    <pic:cNvPr descr="figures/Hawai-architecture-1/Hon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77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1">
        <w:r>
          <w:rPr>
            <w:rStyle w:val="Hyperlink"/>
          </w:rPr>
          <w:t xml:space="preserve">Example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Vernacular Architecture - Honolulu</w:t>
        </w:r>
      </w:hyperlink>
      <w:r>
        <w:t xml:space="preserve"> </w:t>
      </w:r>
    </w:p>
    <w:p>
      <w:pPr>
        <w:pStyle w:val="BodyText"/>
      </w:pPr>
      <w:r>
        <w:t xml:space="preserve">The houses were built of palm thatch with relatively steep hipped roofs,</w:t>
      </w:r>
      <w:r>
        <w:t xml:space="preserve"> </w:t>
      </w:r>
      <w:r>
        <w:t xml:space="preserve">well interwoven (using significant amounts of flat braided cordage) with</w:t>
      </w:r>
      <w:r>
        <w:t xml:space="preserve"> </w:t>
      </w:r>
      <w:r>
        <w:t xml:space="preserve">no windows and few doors. Traditional hale were constructed of native</w:t>
      </w:r>
      <w:r>
        <w:t xml:space="preserve"> </w:t>
      </w:r>
      <w:r>
        <w:t xml:space="preserve">woods lashed together with cordage. Materials for thatching were</w:t>
      </w:r>
      <w:r>
        <w:t xml:space="preserve"> </w:t>
      </w:r>
      <w:r>
        <w:t xml:space="preserve">provided by the renewable resource of plant leaves and grasses.</w:t>
      </w:r>
    </w:p>
    <w:p>
      <w:pPr>
        <w:pStyle w:val="BodyText"/>
      </w:pPr>
      <w:r>
        <w:t xml:space="preserve">The grass cabins are of a grayish color, are shaped much like our</w:t>
      </w:r>
      <w:r>
        <w:t xml:space="preserve"> </w:t>
      </w:r>
      <w:r>
        <w:t xml:space="preserve">cottages, only with higher and steeper roofs usually, and are made of</w:t>
      </w:r>
      <w:r>
        <w:t xml:space="preserve"> </w:t>
      </w:r>
      <w:r>
        <w:t xml:space="preserve">some kind of weed strongly bound together in bundles. The roofs are very</w:t>
      </w:r>
      <w:r>
        <w:t xml:space="preserve"> </w:t>
      </w:r>
      <w:r>
        <w:t xml:space="preserve">thick, and so are the walls; the latter have square holes in them for</w:t>
      </w:r>
      <w:r>
        <w:t xml:space="preserve"> </w:t>
      </w:r>
      <w:r>
        <w:t xml:space="preserve">windows. At a distance these cabins have a furry appearance, as if they</w:t>
      </w:r>
      <w:r>
        <w:t xml:space="preserve"> </w:t>
      </w:r>
      <w:r>
        <w:t xml:space="preserve">might be made of bearskins. They are very cool and pleasant inside.</w:t>
      </w:r>
    </w:p>
    <w:p>
      <w:pPr>
        <w:pStyle w:val="BodyText"/>
      </w:pPr>
      <w:r>
        <w:t xml:space="preserve">Thatch shelters were not all family homes. They served many purposes. A</w:t>
      </w:r>
      <w:r>
        <w:t xml:space="preserve"> </w:t>
      </w:r>
      <w:r>
        <w:t xml:space="preserve">hale like this could have been used at a fish camp for a few days visit.</w:t>
      </w:r>
      <w:r>
        <w:t xml:space="preserve"> </w:t>
      </w:r>
      <w:r>
        <w:t xml:space="preserve">A Hawaiian village consisted of many different types of hale. Different</w:t>
      </w:r>
      <w:r>
        <w:t xml:space="preserve"> </w:t>
      </w:r>
      <w:r>
        <w:t xml:space="preserve">hale provided places for different kinds of work and rest.</w:t>
      </w:r>
    </w:p>
    <w:p>
      <w:pPr>
        <w:pStyle w:val="FigureWithCaption"/>
      </w:pPr>
      <w:r>
        <w:drawing>
          <wp:inline>
            <wp:extent cx="1682006" cy="1122357"/>
            <wp:effectExtent b="0" l="0" r="0" t="0"/>
            <wp:docPr descr="Thatch of a hale " title="" id="1" name="Picture"/>
            <a:graphic>
              <a:graphicData uri="http://schemas.openxmlformats.org/drawingml/2006/picture">
                <pic:pic>
                  <pic:nvPicPr>
                    <pic:cNvPr descr="figures/Hawai-architecture-2/Hawai-architectur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006" cy="11223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3">
        <w:r>
          <w:rPr>
            <w:rStyle w:val="Hyperlink"/>
          </w:rPr>
          <w:t xml:space="preserve">Thatch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a hale</w:t>
        </w:r>
      </w:hyperlink>
      <w:r>
        <w:t xml:space="preserve"> </w:t>
      </w:r>
    </w:p>
    <w:p>
      <w:pPr>
        <w:pStyle w:val="BodyText"/>
      </w:pPr>
      <w:r>
        <w:t xml:space="preserve">Pili grass was one of the most common materials used for thatching.</w:t>
      </w:r>
      <w:r>
        <w:t xml:space="preserve"> </w:t>
      </w:r>
      <w:r>
        <w:t xml:space="preserve">Grass bundles were made by fastening with twisted fiber or vines and</w:t>
      </w:r>
      <w:r>
        <w:t xml:space="preserve"> </w:t>
      </w:r>
      <w:r>
        <w:t xml:space="preserve">then tied to horizontal purlins. Large piles of Pili grass has to be</w:t>
      </w:r>
      <w:r>
        <w:t xml:space="preserve"> </w:t>
      </w:r>
      <w:r>
        <w:t xml:space="preserve">collected to thatch an entire house. Huge piles to prepare and tie into</w:t>
      </w:r>
      <w:r>
        <w:t xml:space="preserve"> </w:t>
      </w:r>
      <w:r>
        <w:t xml:space="preserve">bundles. Fortunately the task could be shared by the young, the females</w:t>
      </w:r>
      <w:r>
        <w:t xml:space="preserve"> </w:t>
      </w:r>
      <w:r>
        <w:t xml:space="preserve">and the elderly of a family unit or village.</w:t>
      </w:r>
    </w:p>
    <w:p>
      <w:pPr>
        <w:pStyle w:val="FigureWithCaption"/>
      </w:pPr>
      <w:r>
        <w:drawing>
          <wp:inline>
            <wp:extent cx="1678948" cy="1259975"/>
            <wp:effectExtent b="0" l="0" r="0" t="0"/>
            <wp:docPr descr="Overlapping of hatch sheds " title="" id="1" name="Picture"/>
            <a:graphic>
              <a:graphicData uri="http://schemas.openxmlformats.org/drawingml/2006/picture">
                <pic:pic>
                  <pic:nvPicPr>
                    <pic:cNvPr descr="figures/Hawai-architecture-3/Hawai-architecture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8" cy="12599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3">
        <w:r>
          <w:rPr>
            <w:rStyle w:val="Hyperlink"/>
          </w:rPr>
          <w:t xml:space="preserve">Overlapping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 hatch sheds</w:t>
        </w:r>
      </w:hyperlink>
      <w:r>
        <w:t xml:space="preserve"> </w:t>
      </w:r>
    </w:p>
    <w:p>
      <w:pPr>
        <w:pStyle w:val="BodyText"/>
      </w:pPr>
      <w:r>
        <w:t xml:space="preserve">Overlapping of each course or row of thatch sheds any rainfall in the</w:t>
      </w:r>
      <w:r>
        <w:t xml:space="preserve"> </w:t>
      </w:r>
      <w:r>
        <w:t xml:space="preserve">same manner as any shingle, tile or clay roof. Pili grass with its</w:t>
      </w:r>
      <w:r>
        <w:t xml:space="preserve"> </w:t>
      </w:r>
      <w:r>
        <w:t xml:space="preserve">pleasant odor was a preferred material for thatch. Palm, Pandanus, sugar</w:t>
      </w:r>
      <w:r>
        <w:t xml:space="preserve"> </w:t>
      </w:r>
      <w:r>
        <w:t xml:space="preserve">cane and Ti leaf bundles were other common covering materials. Consider</w:t>
      </w:r>
      <w:r>
        <w:t xml:space="preserve"> </w:t>
      </w:r>
      <w:r>
        <w:t xml:space="preserve">this, it takes about 40 Ti leaves to cover a square foot. Palm branches</w:t>
      </w:r>
      <w:r>
        <w:t xml:space="preserve"> </w:t>
      </w:r>
      <w:r>
        <w:t xml:space="preserve">with the lower leaves removed have an added advantage when used in</w:t>
      </w:r>
      <w:r>
        <w:t xml:space="preserve"> </w:t>
      </w:r>
      <w:r>
        <w:t xml:space="preserve">construction. The stiff stalks add rigidity to the framework and with</w:t>
      </w:r>
      <w:r>
        <w:t xml:space="preserve"> </w:t>
      </w:r>
      <w:r>
        <w:t xml:space="preserve">the large mass of the palm the surface can be covered quickly and with</w:t>
      </w:r>
      <w:r>
        <w:t xml:space="preserve"> </w:t>
      </w:r>
      <w:r>
        <w:t xml:space="preserve">depth. Grass thatch will last for many years but being an organic</w:t>
      </w:r>
      <w:r>
        <w:t xml:space="preserve"> </w:t>
      </w:r>
      <w:r>
        <w:t xml:space="preserve">material it will eventually decompose and have to be replaced.  Grass</w:t>
      </w:r>
      <w:r>
        <w:t xml:space="preserve"> </w:t>
      </w:r>
      <w:r>
        <w:t xml:space="preserve">and leaves are naturally regenerative and a hale like this is a</w:t>
      </w:r>
      <w:r>
        <w:t xml:space="preserve"> </w:t>
      </w:r>
      <w:r>
        <w:t xml:space="preserve">sustainable design. Pili grass also has a sweet aromatic scent that</w:t>
      </w:r>
      <w:r>
        <w:t xml:space="preserve"> </w:t>
      </w:r>
      <w:r>
        <w:t xml:space="preserve">makes for a pleasant home environment. Grass is a natural sustainable</w:t>
      </w:r>
      <w:r>
        <w:t xml:space="preserve"> </w:t>
      </w:r>
      <w:r>
        <w:t xml:space="preserve">resource and with a little help from the gathered family a new roof or</w:t>
      </w:r>
      <w:r>
        <w:t xml:space="preserve"> </w:t>
      </w:r>
      <w:r>
        <w:t xml:space="preserve">walls can easily be replaced. </w:t>
      </w:r>
    </w:p>
    <w:p>
      <w:pPr>
        <w:pStyle w:val="FigureWithCaption"/>
      </w:pPr>
      <w:r>
        <w:drawing>
          <wp:inline>
            <wp:extent cx="1682006" cy="1122357"/>
            <wp:effectExtent b="0" l="0" r="0" t="0"/>
            <wp:docPr descr="Woodframe of the hales " title="" id="1" name="Picture"/>
            <a:graphic>
              <a:graphicData uri="http://schemas.openxmlformats.org/drawingml/2006/picture">
                <pic:pic>
                  <pic:nvPicPr>
                    <pic:cNvPr descr="figures/Hawai-architecture-4/Hawai-architecture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006" cy="11223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3">
        <w:r>
          <w:rPr>
            <w:rStyle w:val="Hyperlink"/>
          </w:rPr>
          <w:t xml:space="preserve">Woodframe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the hales</w:t>
        </w:r>
      </w:hyperlink>
      <w:r>
        <w:t xml:space="preserve"> </w:t>
      </w:r>
    </w:p>
    <w:p>
      <w:pPr>
        <w:pStyle w:val="BodyText"/>
      </w:pPr>
      <w:r>
        <w:t xml:space="preserve">Palm, Pandanus, sugar cane and Ti leaf bundles were other common</w:t>
      </w:r>
      <w:r>
        <w:t xml:space="preserve"> </w:t>
      </w:r>
      <w:r>
        <w:t xml:space="preserve">covering materials. Consider this, it takes about 40 Ti leaves to cover</w:t>
      </w:r>
      <w:r>
        <w:t xml:space="preserve"> </w:t>
      </w:r>
      <w:r>
        <w:t xml:space="preserve">a square foot. Palm branches with the lower leaves removed have an added</w:t>
      </w:r>
      <w:r>
        <w:t xml:space="preserve"> </w:t>
      </w:r>
      <w:r>
        <w:t xml:space="preserve">advantage when used in construction. The stiff stalks add rigidity to</w:t>
      </w:r>
      <w:r>
        <w:t xml:space="preserve"> </w:t>
      </w:r>
      <w:r>
        <w:t xml:space="preserve">the framework and with the large mass of the palm the surface can be</w:t>
      </w:r>
      <w:r>
        <w:t xml:space="preserve"> </w:t>
      </w:r>
      <w:r>
        <w:t xml:space="preserve">covered quickly and with depth. Grass thatch will last for many years</w:t>
      </w:r>
      <w:r>
        <w:t xml:space="preserve"> </w:t>
      </w:r>
      <w:r>
        <w:t xml:space="preserve">but being an organic material it will eventually decompose and have to</w:t>
      </w:r>
      <w:r>
        <w:t xml:space="preserve"> </w:t>
      </w:r>
      <w:r>
        <w:t xml:space="preserve">be replaced.  Grass and leaves are naturally regenerative and a hale</w:t>
      </w:r>
      <w:r>
        <w:t xml:space="preserve"> </w:t>
      </w:r>
      <w:r>
        <w:t xml:space="preserve">like this is a sustainable design.</w:t>
      </w:r>
    </w:p>
    <w:p>
      <w:pPr>
        <w:pStyle w:val="BodyText"/>
      </w:pPr>
      <w:r>
        <w:t xml:space="preserve">There are two basic house designs used in old Hawaii a steep roof</w:t>
      </w:r>
      <w:r>
        <w:t xml:space="preserve"> </w:t>
      </w:r>
      <w:r>
        <w:t xml:space="preserve">‘</w:t>
      </w:r>
      <w:r>
        <w:t xml:space="preserve">A</w:t>
      </w:r>
      <w:r>
        <w:t xml:space="preserve">’</w:t>
      </w:r>
      <w:r>
        <w:t xml:space="preserve"> </w:t>
      </w:r>
      <w:r>
        <w:t xml:space="preserve">frame or an</w:t>
      </w:r>
      <w:r>
        <w:t xml:space="preserve"> </w:t>
      </w:r>
      <w:r>
        <w:t xml:space="preserve">‘</w:t>
      </w:r>
      <w:r>
        <w:t xml:space="preserve">A</w:t>
      </w:r>
      <w:r>
        <w:t xml:space="preserve">’</w:t>
      </w:r>
      <w:r>
        <w:t xml:space="preserve"> </w:t>
      </w:r>
      <w:r>
        <w:t xml:space="preserve">frame raised on short walls. Hawaiians had no nails or</w:t>
      </w:r>
      <w:r>
        <w:t xml:space="preserve"> </w:t>
      </w:r>
      <w:r>
        <w:t xml:space="preserve">metal of any kind. Wooden poles were notched and fastened together with</w:t>
      </w:r>
      <w:r>
        <w:t xml:space="preserve"> </w:t>
      </w:r>
      <w:r>
        <w:t xml:space="preserve">appropriate thicknesses of twisted string, twine or rope. Starting at</w:t>
      </w:r>
      <w:r>
        <w:t xml:space="preserve"> </w:t>
      </w:r>
      <w:r>
        <w:t xml:space="preserve">the bottom, overlapping rows of thatch are tied to horizontal purlins,</w:t>
      </w:r>
      <w:r>
        <w:t xml:space="preserve"> </w:t>
      </w:r>
      <w:r>
        <w:t xml:space="preserve">up the walls and over the roof.</w:t>
      </w:r>
    </w:p>
    <w:p>
      <w:pPr>
        <w:pStyle w:val="BodyText"/>
      </w:pPr>
      <w:r>
        <w:br w:type="textWrapping"/>
      </w:r>
      <w:r>
        <w:rPr>
          <w:i/>
          <w:b/>
        </w:rPr>
        <w:t xml:space="preserve">Clermont - Ferrand</w:t>
      </w:r>
    </w:p>
    <w:p>
      <w:pPr>
        <w:pStyle w:val="BodyText"/>
      </w:pPr>
      <w:r>
        <w:t xml:space="preserve">Clermont - Ferrand is a city and commune of France, in the</w:t>
      </w:r>
      <w:r>
        <w:t xml:space="preserve"> </w:t>
      </w:r>
      <w:r>
        <w:t xml:space="preserve">Auvergne-Rhône-Alpes region. It sits on the plain of Limagne in the</w:t>
      </w:r>
      <w:r>
        <w:t xml:space="preserve"> </w:t>
      </w:r>
      <w:r>
        <w:t xml:space="preserve">Massif Central the chain of volcanoes Chaîne des Puys surround it.</w:t>
      </w:r>
      <w:r>
        <w:t xml:space="preserve"> </w:t>
      </w:r>
      <w:r>
        <w:t xml:space="preserve">According to Köppen climate classification, the climate is characterized</w:t>
      </w:r>
      <w:r>
        <w:t xml:space="preserve"> </w:t>
      </w:r>
      <w:r>
        <w:t xml:space="preserve">as Cfb (Marine West Coast Climate).</w:t>
      </w:r>
    </w:p>
    <w:p>
      <w:pPr>
        <w:pStyle w:val="BodyText"/>
      </w:pPr>
      <w:r>
        <w:t xml:space="preserve">Cfb (subtropical highland variety) climates usually occur in the higher</w:t>
      </w:r>
      <w:r>
        <w:t xml:space="preserve"> </w:t>
      </w:r>
      <w:r>
        <w:t xml:space="preserve">middle latitudes on the western sides of continents between the</w:t>
      </w:r>
      <w:r>
        <w:t xml:space="preserve"> </w:t>
      </w:r>
      <w:r>
        <w:t xml:space="preserve">latitudes of 40° and 60°. The subtropical highland variety of the</w:t>
      </w:r>
      <w:r>
        <w:t xml:space="preserve"> </w:t>
      </w:r>
      <w:r>
        <w:t xml:space="preserve">oceanic climate (Cfb) exists in elevated portions of the world that are</w:t>
      </w:r>
      <w:r>
        <w:t xml:space="preserve"> </w:t>
      </w:r>
      <w:r>
        <w:t xml:space="preserve">within either the tropics or subtropics, though it is typically found in</w:t>
      </w:r>
      <w:r>
        <w:t xml:space="preserve"> </w:t>
      </w:r>
      <w:r>
        <w:t xml:space="preserve">mountainous locations in some tropical countries. Despite the latitude,</w:t>
      </w:r>
      <w:r>
        <w:t xml:space="preserve"> </w:t>
      </w:r>
      <w:r>
        <w:t xml:space="preserve">the higher altitudes of these regions mean that the climate tends to</w:t>
      </w:r>
      <w:r>
        <w:t xml:space="preserve"> </w:t>
      </w:r>
      <w:r>
        <w:t xml:space="preserve">share characteristics with oceanic climates, though it also tends to</w:t>
      </w:r>
      <w:r>
        <w:t xml:space="preserve"> </w:t>
      </w:r>
      <w:r>
        <w:t xml:space="preserve">experience noticeably drier weather during the lower-sun</w:t>
      </w:r>
      <w:r>
        <w:t xml:space="preserve"> </w:t>
      </w:r>
      <w:r>
        <w:t xml:space="preserve">“</w:t>
      </w:r>
      <w:r>
        <w:t xml:space="preserve">winter</w:t>
      </w:r>
      <w:r>
        <w:t xml:space="preserve">”</w:t>
      </w:r>
      <w:r>
        <w:t xml:space="preserve"> </w:t>
      </w:r>
      <w:r>
        <w:t xml:space="preserve">season. In locations outside the tropics, other than the drying trend in</w:t>
      </w:r>
      <w:r>
        <w:t xml:space="preserve"> </w:t>
      </w:r>
      <w:r>
        <w:t xml:space="preserve">the winter, subtropical highland climates tend to be essentially</w:t>
      </w:r>
      <w:r>
        <w:t xml:space="preserve"> </w:t>
      </w:r>
      <w:r>
        <w:t xml:space="preserve">identical to an oceanic climate, with mild summers and noticeably cooler</w:t>
      </w:r>
      <w:r>
        <w:t xml:space="preserve"> </w:t>
      </w:r>
      <w:r>
        <w:t xml:space="preserve">winters, plus, in some instances, some snowfall. In the tropics, a</w:t>
      </w:r>
      <w:r>
        <w:t xml:space="preserve"> </w:t>
      </w:r>
      <w:r>
        <w:t xml:space="preserve">subtropical highland climate tends to feature spring-like weather</w:t>
      </w:r>
      <w:r>
        <w:t xml:space="preserve"> </w:t>
      </w:r>
      <w:r>
        <w:t xml:space="preserve">year-round, where temperatures remain relatively constant and snowfall</w:t>
      </w:r>
      <w:r>
        <w:t xml:space="preserve"> </w:t>
      </w:r>
      <w:r>
        <w:t xml:space="preserve">is seldom seen.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223277" cy="1055076"/>
            <wp:effectExtent b="0" l="0" r="0" t="0"/>
            <wp:docPr descr="Precipitation Map - France " title="" id="1" name="Picture"/>
            <a:graphic>
              <a:graphicData uri="http://schemas.openxmlformats.org/drawingml/2006/picture">
                <pic:pic>
                  <pic:nvPicPr>
                    <pic:cNvPr descr="figures/precipitation-france/precipitation-franc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277" cy="10550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7">
        <w:r>
          <w:rPr>
            <w:rStyle w:val="Hyperlink"/>
          </w:rPr>
          <w:t xml:space="preserve">Precipitation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Map - France</w:t>
        </w:r>
      </w:hyperlink>
      <w:r>
        <w:t xml:space="preserve"> </w:t>
      </w:r>
    </w:p>
    <w:p>
      <w:pPr>
        <w:pStyle w:val="BodyText"/>
      </w:pPr>
      <w:r>
        <w:t xml:space="preserve">Specifically, for the case of Clermont-Ferrand, the climate is mild and</w:t>
      </w:r>
      <w:r>
        <w:t xml:space="preserve"> </w:t>
      </w:r>
      <w:r>
        <w:t xml:space="preserve">generally warm and temperate. The average temperature of the year is</w:t>
      </w:r>
      <w:r>
        <w:t xml:space="preserve"> </w:t>
      </w:r>
      <w:r>
        <w:t xml:space="preserve">10°C. The warmest month, on average, is July with an average temperature</w:t>
      </w:r>
      <w:r>
        <w:t xml:space="preserve"> </w:t>
      </w:r>
      <w:r>
        <w:t xml:space="preserve">of 18.9°C. The coolest month on average is January, with an average</w:t>
      </w:r>
      <w:r>
        <w:t xml:space="preserve"> </w:t>
      </w:r>
      <w:r>
        <w:t xml:space="preserve">temperature of 0.6°C. Clermont-Ferrand has a significant amount of</w:t>
      </w:r>
      <w:r>
        <w:t xml:space="preserve"> </w:t>
      </w:r>
      <w:r>
        <w:t xml:space="preserve">rainfall during year (as much as 150 days per year) however the</w:t>
      </w:r>
      <w:r>
        <w:t xml:space="preserve"> </w:t>
      </w:r>
      <w:r>
        <w:t xml:space="preserve">precipitation is often of low intensity. </w:t>
      </w:r>
    </w:p>
    <w:p>
      <w:pPr>
        <w:pStyle w:val="FigureWithCaption"/>
      </w:pPr>
      <w:r>
        <w:drawing>
          <wp:inline>
            <wp:extent cx="1639200" cy="1009199"/>
            <wp:effectExtent b="0" l="0" r="0" t="0"/>
            <wp:docPr descr="Regions of oceanic climate around the world " title="" id="1" name="Picture"/>
            <a:graphic>
              <a:graphicData uri="http://schemas.openxmlformats.org/drawingml/2006/picture">
                <pic:pic>
                  <pic:nvPicPr>
                    <pic:cNvPr descr="figures/2--clermont/2--clermont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00" cy="10091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49">
        <w:r>
          <w:rPr>
            <w:rStyle w:val="Hyperlink"/>
          </w:rPr>
          <w:t xml:space="preserve">Regions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oceanic climate around the world</w:t>
        </w:r>
      </w:hyperlink>
      <w:r>
        <w:t xml:space="preserve"> </w:t>
      </w:r>
    </w:p>
    <w:p>
      <w:pPr>
        <w:pStyle w:val="BodyText"/>
      </w:pPr>
      <w:r>
        <w:t xml:space="preserve">This type of climate can be found not only in central Europe but in</w:t>
      </w:r>
      <w:r>
        <w:t xml:space="preserve"> </w:t>
      </w:r>
      <w:r>
        <w:t xml:space="preserve">different places around the world. More specifically, as it can be seen</w:t>
      </w:r>
      <w:r>
        <w:t xml:space="preserve"> </w:t>
      </w:r>
      <w:r>
        <w:t xml:space="preserve">from the map below, there are regions in all continents with climate</w:t>
      </w:r>
      <w:r>
        <w:t xml:space="preserve"> </w:t>
      </w:r>
      <w:r>
        <w:t xml:space="preserve">classified in the same category (and even the same subcategory). Thus,</w:t>
      </w:r>
      <w:r>
        <w:t xml:space="preserve"> </w:t>
      </w:r>
      <w:r>
        <w:t xml:space="preserve">buildings constructed in Europe, South America and Australia share the</w:t>
      </w:r>
      <w:r>
        <w:t xml:space="preserve"> </w:t>
      </w:r>
      <w:r>
        <w:t xml:space="preserve">same principles necessarily being influenced from one another.</w:t>
      </w:r>
    </w:p>
    <w:p>
      <w:pPr>
        <w:pStyle w:val="BodyText"/>
      </w:pPr>
      <w:r>
        <w:t xml:space="preserve">In the next paragraphs, the traditional architecture and climate</w:t>
      </w:r>
      <w:r>
        <w:t xml:space="preserve"> </w:t>
      </w:r>
      <w:r>
        <w:t xml:space="preserve">responsive building techniques of buildings in Clermont-Ferrand are</w:t>
      </w:r>
      <w:r>
        <w:t xml:space="preserve"> </w:t>
      </w:r>
      <w:r>
        <w:t xml:space="preserve">going to be analyzed in depth. However, it important to mention that the</w:t>
      </w:r>
      <w:r>
        <w:t xml:space="preserve"> </w:t>
      </w:r>
      <w:r>
        <w:t xml:space="preserve">characteristics of the climate have dictated many of the properties of</w:t>
      </w:r>
      <w:r>
        <w:t xml:space="preserve"> </w:t>
      </w:r>
      <w:r>
        <w:t xml:space="preserve">the envelope and the strategies used and as a result, buildings with</w:t>
      </w:r>
      <w:r>
        <w:t xml:space="preserve"> </w:t>
      </w:r>
      <w:r>
        <w:t xml:space="preserve">many similarities can be found in all the aforementioned areas of the</w:t>
      </w:r>
      <w:r>
        <w:t xml:space="preserve"> </w:t>
      </w:r>
      <w:r>
        <w:t xml:space="preserve">world.</w:t>
      </w:r>
    </w:p>
    <w:p>
      <w:pPr>
        <w:pStyle w:val="BodyText"/>
      </w:pPr>
      <w:r>
        <w:t xml:space="preserve">The high precipitation and the humidity of this climate generated a</w:t>
      </w:r>
      <w:r>
        <w:t xml:space="preserve"> </w:t>
      </w:r>
      <w:r>
        <w:t xml:space="preserve">necessity for buildings with roofs with high inclination and earthen</w:t>
      </w:r>
      <w:r>
        <w:t xml:space="preserve"> </w:t>
      </w:r>
      <w:r>
        <w:t xml:space="preserve">walls made of masonry or lime wash. The wooden constructions are also</w:t>
      </w:r>
      <w:r>
        <w:t xml:space="preserve"> </w:t>
      </w:r>
      <w:r>
        <w:t xml:space="preserve">similar due to the abundance of the regions in trees. As in all the</w:t>
      </w:r>
      <w:r>
        <w:t xml:space="preserve"> </w:t>
      </w:r>
      <w:r>
        <w:t xml:space="preserve">cases of traditional architectures, the local materials were preferred</w:t>
      </w:r>
      <w:r>
        <w:t xml:space="preserve"> </w:t>
      </w:r>
      <w:r>
        <w:t xml:space="preserve">therefore even thatched roofs can be found. Since the protection from</w:t>
      </w:r>
      <w:r>
        <w:t xml:space="preserve"> </w:t>
      </w:r>
      <w:r>
        <w:t xml:space="preserve">the sun and storms was not of significant importance, buildings in these</w:t>
      </w:r>
      <w:r>
        <w:t xml:space="preserve"> </w:t>
      </w:r>
      <w:r>
        <w:t xml:space="preserve">areas have openings.</w:t>
      </w:r>
    </w:p>
    <w:p>
      <w:pPr>
        <w:pStyle w:val="BodyText"/>
      </w:pPr>
      <w:r>
        <w:t xml:space="preserve">At this point, it must be stated that apart from the climatic adaptation</w:t>
      </w:r>
      <w:r>
        <w:t xml:space="preserve"> </w:t>
      </w:r>
      <w:r>
        <w:t xml:space="preserve">the buildings are highly influenced by culture and as a result there is</w:t>
      </w:r>
      <w:r>
        <w:t xml:space="preserve"> </w:t>
      </w:r>
      <w:r>
        <w:t xml:space="preserve">a vast diversity in terms of aesthetics. The principles, however, remain</w:t>
      </w:r>
      <w:r>
        <w:t xml:space="preserve"> </w:t>
      </w:r>
      <w:r>
        <w:t xml:space="preserve">the same in all the cases. On the pictures below, typical buildings from</w:t>
      </w:r>
      <w:r>
        <w:t xml:space="preserve"> </w:t>
      </w:r>
      <w:r>
        <w:t xml:space="preserve">Northern Spain, Chile, Australia and Ireland are demonstrated and the</w:t>
      </w:r>
      <w:r>
        <w:t xml:space="preserve"> </w:t>
      </w:r>
      <w:r>
        <w:t xml:space="preserve">pattern of building techniques and materials is shared among all of</w:t>
      </w:r>
      <w:r>
        <w:t xml:space="preserve"> </w:t>
      </w:r>
      <w:r>
        <w:t xml:space="preserve">them.</w:t>
      </w:r>
    </w:p>
    <w:p>
      <w:pPr>
        <w:pStyle w:val="FigureWithCaption"/>
      </w:pPr>
      <w:r>
        <w:drawing>
          <wp:inline>
            <wp:extent cx="2030640" cy="1660599"/>
            <wp:effectExtent b="0" l="0" r="0" t="0"/>
            <wp:docPr descr="Canvas of Vernacular Architecture in oceanic climates in Northern Spain - Chile - Australia - Ireland " title="" id="1" name="Picture"/>
            <a:graphic>
              <a:graphicData uri="http://schemas.openxmlformats.org/drawingml/2006/picture">
                <pic:pic>
                  <pic:nvPicPr>
                    <pic:cNvPr descr="figures/Clermond-climate-2/Clermond-climat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640" cy="16605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Canvas of Vernacular Architecture in oceanic climates in Northern Spain</w:t>
      </w:r>
      <w:r>
        <w:t xml:space="preserve"> </w:t>
      </w:r>
      <w:r>
        <w:t xml:space="preserve">- Chile - Australia - Ireland</w:t>
      </w:r>
      <w:r>
        <w:t xml:space="preserve"> </w:t>
      </w:r>
    </w:p>
    <w:p>
      <w:pPr>
        <w:pStyle w:val="BodyText"/>
      </w:pPr>
      <w:r>
        <w:t xml:space="preserve">Old Town of Clermont-Ferrand sits on the site of a volcano. Because of</w:t>
      </w:r>
      <w:r>
        <w:t xml:space="preserve"> </w:t>
      </w:r>
      <w:r>
        <w:t xml:space="preserve">that is evidenced the extensive use of lava as a building material,</w:t>
      </w:r>
      <w:r>
        <w:t xml:space="preserve"> </w:t>
      </w:r>
      <w:r>
        <w:t xml:space="preserve">which does tend to give some of the otherwise magnificent buildings a</w:t>
      </w:r>
      <w:r>
        <w:t xml:space="preserve"> </w:t>
      </w:r>
      <w:r>
        <w:t xml:space="preserve">rather gloomy appearance.</w:t>
      </w:r>
    </w:p>
    <w:p>
      <w:pPr>
        <w:numPr>
          <w:numId w:val="1001"/>
          <w:ilvl w:val="0"/>
        </w:numPr>
      </w:pPr>
      <w:r>
        <w:t xml:space="preserve"> </w:t>
      </w:r>
      <w:r>
        <w:t xml:space="preserve"> </w:t>
      </w:r>
      <w:r>
        <w:rPr>
          <w:b/>
          <w:i/>
        </w:rPr>
        <w:t xml:space="preserve"> Auvergne Half-Timbered Houses</w:t>
      </w:r>
    </w:p>
    <w:p>
      <w:pPr>
        <w:pStyle w:val="FigureWithCaption"/>
      </w:pPr>
      <w:r>
        <w:drawing>
          <wp:inline>
            <wp:extent cx="1547446" cy="2321169"/>
            <wp:effectExtent b="0" l="0" r="0" t="0"/>
            <wp:docPr descr="Half-Timbered House - Auvergne,France " title="" id="1" name="Picture"/>
            <a:graphic>
              <a:graphicData uri="http://schemas.openxmlformats.org/drawingml/2006/picture">
                <pic:pic>
                  <pic:nvPicPr>
                    <pic:cNvPr descr="figures/Clermont-1/Clermont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46" cy="2321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52">
        <w:r>
          <w:rPr>
            <w:rStyle w:val="Hyperlink"/>
          </w:rPr>
          <w:t xml:space="preserve">Half-Timbered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House - Auvergne,France</w:t>
        </w:r>
      </w:hyperlink>
      <w:r>
        <w:t xml:space="preserve"> </w:t>
      </w:r>
    </w:p>
    <w:p>
      <w:pPr>
        <w:pStyle w:val="BodyText"/>
      </w:pPr>
      <w:r>
        <w:t xml:space="preserve">Timber framing in French is known colloquially as </w:t>
      </w:r>
      <w:r>
        <w:rPr>
          <w:i/>
        </w:rPr>
        <w:t xml:space="preserve">pan de bois</w:t>
      </w:r>
      <w:r>
        <w:t xml:space="preserve"> and</w:t>
      </w:r>
      <w:r>
        <w:t xml:space="preserve"> </w:t>
      </w:r>
      <w:r>
        <w:t xml:space="preserve">half-timbering as </w:t>
      </w:r>
      <w:r>
        <w:rPr>
          <w:i/>
        </w:rPr>
        <w:t xml:space="preserve">colombage</w:t>
      </w:r>
      <w:r>
        <w:t xml:space="preserve">.  The timber-framing technique has</w:t>
      </w:r>
      <w:r>
        <w:t xml:space="preserve"> </w:t>
      </w:r>
      <w:r>
        <w:t xml:space="preserve">historically been popular in climate zones which favor</w:t>
      </w:r>
      <w:r>
        <w:t xml:space="preserve"> </w:t>
      </w:r>
      <w:r>
        <w:t xml:space="preserve">deciduous hardwood trees, such as oak. Techniques used in timber framing</w:t>
      </w:r>
      <w:r>
        <w:t xml:space="preserve"> </w:t>
      </w:r>
      <w:r>
        <w:t xml:space="preserve">date back to Neolithic times, and have been used in many parts of the</w:t>
      </w:r>
      <w:r>
        <w:t xml:space="preserve"> </w:t>
      </w:r>
      <w:r>
        <w:t xml:space="preserve">world during various periods such as ancient Japan, continental Europe,</w:t>
      </w:r>
      <w:r>
        <w:t xml:space="preserve"> </w:t>
      </w:r>
      <w:r>
        <w:t xml:space="preserve">and Neolithic France. The Normandy tradition features two techniques:</w:t>
      </w:r>
      <w:r>
        <w:t xml:space="preserve"> </w:t>
      </w:r>
      <w:r>
        <w:t xml:space="preserve">frameworks were built of four evenly spaced regularly hewn timbers set</w:t>
      </w:r>
      <w:r>
        <w:t xml:space="preserve"> </w:t>
      </w:r>
      <w:r>
        <w:t xml:space="preserve">into the ground or into a continuous wooden sill and mortised at the top</w:t>
      </w:r>
      <w:r>
        <w:t xml:space="preserve"> </w:t>
      </w:r>
      <w:r>
        <w:t xml:space="preserve">into the plate.  </w:t>
      </w:r>
    </w:p>
    <w:p>
      <w:pPr>
        <w:pStyle w:val="BodyText"/>
      </w:pPr>
      <w:r>
        <w:t xml:space="preserve">The juxtaposition of exposed timbered beams and infilled spaces created</w:t>
      </w:r>
      <w:r>
        <w:t xml:space="preserve"> </w:t>
      </w:r>
      <w:r>
        <w:t xml:space="preserve">the distinctive</w:t>
      </w:r>
      <w:r>
        <w:t xml:space="preserve"> </w:t>
      </w:r>
      <w:r>
        <w:t xml:space="preserve">“</w:t>
      </w:r>
      <w:r>
        <w:t xml:space="preserve">half-timbered</w:t>
      </w:r>
      <w:r>
        <w:t xml:space="preserve">”</w:t>
      </w:r>
      <w:r>
        <w:t xml:space="preserve">. The most ancient known half-timbered</w:t>
      </w:r>
      <w:r>
        <w:t xml:space="preserve"> </w:t>
      </w:r>
      <w:r>
        <w:t xml:space="preserve">building is called the House of opus craticum. It was buried by the</w:t>
      </w:r>
      <w:r>
        <w:t xml:space="preserve"> </w:t>
      </w:r>
      <w:r>
        <w:t xml:space="preserve">eruption of Mount Vesuvius in Herculaneum, Italy. Opus craticum was</w:t>
      </w:r>
      <w:r>
        <w:t xml:space="preserve"> </w:t>
      </w:r>
      <w:r>
        <w:t xml:space="preserve">mentioned by Vitruvius in his books on architecture as a timber frame</w:t>
      </w:r>
      <w:r>
        <w:t xml:space="preserve"> </w:t>
      </w:r>
      <w:r>
        <w:t xml:space="preserve">with wattle work infill. However, the same term is used to describe</w:t>
      </w:r>
      <w:r>
        <w:t xml:space="preserve"> </w:t>
      </w:r>
      <w:r>
        <w:t xml:space="preserve">timber frames with an infill of stone rubble laid in mortar the Romans</w:t>
      </w:r>
      <w:r>
        <w:t xml:space="preserve"> </w:t>
      </w:r>
      <w:r>
        <w:t xml:space="preserve">called opus incertum.</w:t>
      </w:r>
    </w:p>
    <w:p>
      <w:pPr>
        <w:pStyle w:val="BodyText"/>
      </w:pPr>
      <w:r>
        <w:t xml:space="preserve">Half-timbered construction in the Northern European vernacular building</w:t>
      </w:r>
      <w:r>
        <w:t xml:space="preserve"> </w:t>
      </w:r>
      <w:r>
        <w:t xml:space="preserve">style is characteristic of medieval and early modern Denmark, England,</w:t>
      </w:r>
      <w:r>
        <w:t xml:space="preserve"> </w:t>
      </w:r>
      <w:r>
        <w:t xml:space="preserve">Germany, and parts of France and Switzerland, where timber was in good</w:t>
      </w:r>
      <w:r>
        <w:t xml:space="preserve"> </w:t>
      </w:r>
      <w:r>
        <w:t xml:space="preserve">supply yet stone and associated skills to dress the stonework were in</w:t>
      </w:r>
      <w:r>
        <w:t xml:space="preserve"> </w:t>
      </w:r>
      <w:r>
        <w:t xml:space="preserve">short supply. The earliest surviving (French) half-timbered buildings</w:t>
      </w:r>
      <w:r>
        <w:t xml:space="preserve"> </w:t>
      </w:r>
      <w:r>
        <w:t xml:space="preserve">date from the 12th century. In half-timbered construction, timbers that</w:t>
      </w:r>
      <w:r>
        <w:t xml:space="preserve"> </w:t>
      </w:r>
      <w:r>
        <w:t xml:space="preserve">were split in half provided the complete skeletal framing of the</w:t>
      </w:r>
      <w:r>
        <w:t xml:space="preserve"> </w:t>
      </w:r>
      <w:r>
        <w:t xml:space="preserve">building.</w:t>
      </w:r>
    </w:p>
    <w:p>
      <w:pPr>
        <w:pStyle w:val="BodyText"/>
      </w:pPr>
      <w:r>
        <w:t xml:space="preserve">The walls are filled using cob -sometimes of a cob and stone mix-, only</w:t>
      </w:r>
      <w:r>
        <w:t xml:space="preserve"> </w:t>
      </w:r>
      <w:r>
        <w:t xml:space="preserve">then floor and the roof structure are been built. The wooden framework</w:t>
      </w:r>
      <w:r>
        <w:t xml:space="preserve"> </w:t>
      </w:r>
      <w:r>
        <w:t xml:space="preserve">is naturally strong and rigid once erected, the strength of the</w:t>
      </w:r>
      <w:r>
        <w:t xml:space="preserve"> </w:t>
      </w:r>
      <w:r>
        <w:t xml:space="preserve">structure can be supplemented using wood plugs. Cob is an English term</w:t>
      </w:r>
      <w:r>
        <w:t xml:space="preserve"> </w:t>
      </w:r>
      <w:r>
        <w:t xml:space="preserve">attested for an ancient building material that has been used for</w:t>
      </w:r>
      <w:r>
        <w:t xml:space="preserve"> </w:t>
      </w:r>
      <w:r>
        <w:t xml:space="preserve">building since prehistoric times. The etymology of cob is unclear, but</w:t>
      </w:r>
      <w:r>
        <w:t xml:space="preserve"> </w:t>
      </w:r>
      <w:r>
        <w:t xml:space="preserve">in several senses, means to beat or strike, which is how cob material is</w:t>
      </w:r>
      <w:r>
        <w:t xml:space="preserve"> </w:t>
      </w:r>
      <w:r>
        <w:t xml:space="preserve">applied to a wall. Cob is a natural building material made from subsoil,</w:t>
      </w:r>
      <w:r>
        <w:t xml:space="preserve"> </w:t>
      </w:r>
      <w:r>
        <w:t xml:space="preserve">water, fibrous organic material (typically straw), and sometimes lime.</w:t>
      </w:r>
    </w:p>
    <w:p>
      <w:pPr>
        <w:pStyle w:val="BodyText"/>
      </w:pPr>
      <w:r>
        <w:t xml:space="preserve">The dominant construction material used in the Auvergne region of</w:t>
      </w:r>
      <w:r>
        <w:t xml:space="preserve"> </w:t>
      </w:r>
      <w:r>
        <w:t xml:space="preserve">France is stones. Τhe half-timbered structure in Auvergne is built over</w:t>
      </w:r>
      <w:r>
        <w:t xml:space="preserve"> </w:t>
      </w:r>
      <w:r>
        <w:t xml:space="preserve">a stone structure, protecting the first floor from potential fires and</w:t>
      </w:r>
      <w:r>
        <w:t xml:space="preserve"> </w:t>
      </w:r>
      <w:r>
        <w:t xml:space="preserve">the humidity. Half-timbered properties are partially made of local</w:t>
      </w:r>
      <w:r>
        <w:t xml:space="preserve"> </w:t>
      </w:r>
      <w:r>
        <w:t xml:space="preserve">stones, the half-timbering structure covering a part of the house only.</w:t>
      </w:r>
      <w:r>
        <w:t xml:space="preserve"> </w:t>
      </w:r>
      <w:r>
        <w:t xml:space="preserve">This half-timbered style is a legacy of the middle-ages. The use of wood</w:t>
      </w:r>
      <w:r>
        <w:t xml:space="preserve"> </w:t>
      </w:r>
      <w:r>
        <w:t xml:space="preserve">forms the key element of these Auvergne properties. Wood is used both</w:t>
      </w:r>
      <w:r>
        <w:t xml:space="preserve"> </w:t>
      </w:r>
      <w:r>
        <w:t xml:space="preserve">inside and outside the house, for both decoration or protection. Some</w:t>
      </w:r>
      <w:r>
        <w:t xml:space="preserve"> </w:t>
      </w:r>
      <w:r>
        <w:t xml:space="preserve">Auvergne half-timbered houses also have a corbelling structure, giving</w:t>
      </w:r>
      <w:r>
        <w:t xml:space="preserve"> </w:t>
      </w:r>
      <w:r>
        <w:t xml:space="preserve">more space to the upper floors’ rooms. A corbel is a piece of wood</w:t>
      </w:r>
      <w:r>
        <w:t xml:space="preserve"> </w:t>
      </w:r>
      <w:r>
        <w:t xml:space="preserve">jutting out of a wall to carry the bearing weight of the floor above.</w:t>
      </w:r>
      <w:r>
        <w:t xml:space="preserve"> </w:t>
      </w:r>
      <w:r>
        <w:t xml:space="preserve">This is a technique used since Neolithic times – late Stone Age (around</w:t>
      </w:r>
      <w:r>
        <w:t xml:space="preserve"> </w:t>
      </w:r>
      <w:r>
        <w:t xml:space="preserve">3,500 BC): this is actually a traditional construction method in the</w:t>
      </w:r>
      <w:r>
        <w:t xml:space="preserve"> </w:t>
      </w:r>
      <w:r>
        <w:t xml:space="preserve">region.</w:t>
      </w:r>
    </w:p>
    <w:p>
      <w:pPr>
        <w:numPr>
          <w:numId w:val="1002"/>
          <w:ilvl w:val="0"/>
        </w:numPr>
      </w:pPr>
      <w:r>
        <w:t xml:space="preserve">      </w:t>
      </w:r>
      <w:r>
        <w:t xml:space="preserve"> </w:t>
      </w:r>
      <w:r>
        <w:rPr>
          <w:i/>
          <w:b/>
        </w:rPr>
        <w:t xml:space="preserve">Auvergne Farmhouses</w:t>
      </w:r>
    </w:p>
    <w:p>
      <w:pPr>
        <w:pStyle w:val="FirstParagraph"/>
      </w:pPr>
      <w:r>
        <w:t xml:space="preserve">i.          Auvergne Houses: Basalt stones are used. In the North of the</w:t>
      </w:r>
      <w:r>
        <w:t xml:space="preserve"> </w:t>
      </w:r>
      <w:r>
        <w:t xml:space="preserve">French region, roofs are covered with Lauze or flat tiles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334000" cy="4353309"/>
            <wp:effectExtent b="0" l="0" r="0" t="0"/>
            <wp:docPr descr="Farmhouse - Auvergne,France " title="" id="1" name="Picture"/>
            <a:graphic>
              <a:graphicData uri="http://schemas.openxmlformats.org/drawingml/2006/picture">
                <pic:pic>
                  <pic:nvPicPr>
                    <pic:cNvPr descr="figures/Clermont-2/Clermont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53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54">
        <w:r>
          <w:rPr>
            <w:rStyle w:val="Hyperlink"/>
          </w:rPr>
          <w:t xml:space="preserve">Farmhouse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- Auvergne,France</w:t>
        </w:r>
      </w:hyperlink>
      <w:r>
        <w:t xml:space="preserve"> </w:t>
      </w:r>
    </w:p>
    <w:p>
      <w:pPr>
        <w:pStyle w:val="BodyText"/>
      </w:pPr>
      <w:r>
        <w:t xml:space="preserve">These French houses are originally based on the model of the farmhouse,</w:t>
      </w:r>
      <w:r>
        <w:t xml:space="preserve"> </w:t>
      </w:r>
      <w:r>
        <w:t xml:space="preserve">strictly speaking, being the house of the farmer.</w:t>
      </w:r>
    </w:p>
    <w:p>
      <w:pPr>
        <w:pStyle w:val="FigureWithCaption"/>
      </w:pPr>
      <w:r>
        <w:drawing>
          <wp:inline>
            <wp:extent cx="2376216" cy="3131590"/>
            <wp:effectExtent b="0" l="0" r="0" t="0"/>
            <wp:docPr descr="Lauze Tile Roofing - Auvergne,France " title="" id="1" name="Picture"/>
            <a:graphic>
              <a:graphicData uri="http://schemas.openxmlformats.org/drawingml/2006/picture">
                <pic:pic>
                  <pic:nvPicPr>
                    <pic:cNvPr descr="figures/Clermont-3/Clermont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216" cy="31315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56">
        <w:r>
          <w:rPr>
            <w:rStyle w:val="Hyperlink"/>
          </w:rPr>
          <w:t xml:space="preserve">Lauze Tile Roofing 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Auvergne,France</w:t>
        </w:r>
      </w:hyperlink>
      <w:r>
        <w:t xml:space="preserve"> </w:t>
      </w:r>
    </w:p>
    <w:p>
      <w:pPr>
        <w:pStyle w:val="BodyText"/>
      </w:pPr>
      <w:r>
        <w:t xml:space="preserve">Auvergne farmhouses are built with local materials. Foundations are made</w:t>
      </w:r>
      <w:r>
        <w:t xml:space="preserve"> </w:t>
      </w:r>
      <w:r>
        <w:t xml:space="preserve">up of local stones. The very particularity of Auvergne is the Lauze or</w:t>
      </w:r>
      <w:r>
        <w:t xml:space="preserve"> </w:t>
      </w:r>
      <w:r>
        <w:t xml:space="preserve">lava tiles found on roofs, as well as some tiled roofs. Those stone</w:t>
      </w:r>
      <w:r>
        <w:t xml:space="preserve"> </w:t>
      </w:r>
      <w:r>
        <w:t xml:space="preserve">materials were used to cover roofs, either with schist, volcanic tuff,</w:t>
      </w:r>
      <w:r>
        <w:t xml:space="preserve"> </w:t>
      </w:r>
      <w:r>
        <w:t xml:space="preserve">limestone or sandstone – all local materials prepared on building sites</w:t>
      </w:r>
      <w:r>
        <w:t xml:space="preserve"> </w:t>
      </w:r>
      <w:r>
        <w:t xml:space="preserve">after being carted there from working sites, quarries, outcrops and</w:t>
      </w:r>
      <w:r>
        <w:t xml:space="preserve"> </w:t>
      </w:r>
      <w:r>
        <w:t xml:space="preserve">various rocky massifs. Because sloping roofs in schistose Lauze slates</w:t>
      </w:r>
      <w:r>
        <w:t xml:space="preserve"> </w:t>
      </w:r>
      <w:r>
        <w:t xml:space="preserve">are very heavy and need sturdy frames, alternative solutions in the form</w:t>
      </w:r>
      <w:r>
        <w:t xml:space="preserve"> </w:t>
      </w:r>
      <w:r>
        <w:t xml:space="preserve">of limestone arches and domes are frequent in vernacular buildings in</w:t>
      </w:r>
      <w:r>
        <w:t xml:space="preserve"> </w:t>
      </w:r>
      <w:r>
        <w:t xml:space="preserve">Mediterranean Europe.</w:t>
      </w:r>
    </w:p>
    <w:p>
      <w:pPr>
        <w:pStyle w:val="BodyText"/>
      </w:pPr>
      <w:r>
        <w:t xml:space="preserve">These Auvergne properties are often organized around a square front</w:t>
      </w:r>
      <w:r>
        <w:t xml:space="preserve"> </w:t>
      </w:r>
      <w:r>
        <w:t xml:space="preserve">farmyard. They are of rectangular shape. The farmyard is originally</w:t>
      </w:r>
      <w:r>
        <w:t xml:space="preserve"> </w:t>
      </w:r>
      <w:r>
        <w:t xml:space="preserve">closed, a wide wooden gate allowing access for large vehicles. Nowadays</w:t>
      </w:r>
      <w:r>
        <w:t xml:space="preserve"> </w:t>
      </w:r>
      <w:r>
        <w:t xml:space="preserve">most courtyards have vanished and a garden replaces them. Farming and</w:t>
      </w:r>
      <w:r>
        <w:t xml:space="preserve"> </w:t>
      </w:r>
      <w:r>
        <w:t xml:space="preserve">breeding animals was the main activity of the original inhabitants and</w:t>
      </w:r>
      <w:r>
        <w:t xml:space="preserve"> </w:t>
      </w:r>
      <w:r>
        <w:t xml:space="preserve">thus the architecture was adapted to their needs.</w:t>
      </w:r>
    </w:p>
    <w:p>
      <w:pPr>
        <w:pStyle w:val="BodyText"/>
      </w:pPr>
      <w:r>
        <w:t xml:space="preserve">The living area is often located on the first floor of these French</w:t>
      </w:r>
      <w:r>
        <w:t xml:space="preserve"> </w:t>
      </w:r>
      <w:r>
        <w:t xml:space="preserve">traditional houses, that can be accessed via outside stone stairs. The</w:t>
      </w:r>
      <w:r>
        <w:t xml:space="preserve"> </w:t>
      </w:r>
      <w:r>
        <w:t xml:space="preserve">front façade of the farmhouse is made of stone and Pisé (rammed earth).</w:t>
      </w:r>
      <w:r>
        <w:t xml:space="preserve"> </w:t>
      </w:r>
      <w:r>
        <w:t xml:space="preserve">Windows are of medium dimensions with small window-panes.  </w:t>
      </w:r>
    </w:p>
    <w:p>
      <w:pPr>
        <w:pStyle w:val="BodyText"/>
      </w:pPr>
      <w:r>
        <w:t xml:space="preserve">The roof structure is made of wood, it is upheld by the front façade</w:t>
      </w:r>
      <w:r>
        <w:t xml:space="preserve"> </w:t>
      </w:r>
      <w:r>
        <w:t xml:space="preserve">walls.</w:t>
      </w:r>
    </w:p>
    <w:p>
      <w:pPr>
        <w:pStyle w:val="FigureWithCaption"/>
      </w:pPr>
      <w:r>
        <w:drawing>
          <wp:inline>
            <wp:extent cx="2446555" cy="1834916"/>
            <wp:effectExtent b="0" l="0" r="0" t="0"/>
            <wp:docPr descr="Rammed Earth (Pisé) Building - France " title="" id="1" name="Picture"/>
            <a:graphic>
              <a:graphicData uri="http://schemas.openxmlformats.org/drawingml/2006/picture">
                <pic:pic>
                  <pic:nvPicPr>
                    <pic:cNvPr descr="figures/Clermont-4/Maison.en.pise.hautefort.saint-nicolas-de-macherin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555" cy="18349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58">
        <w:r>
          <w:rPr>
            <w:rStyle w:val="Hyperlink"/>
          </w:rPr>
          <w:t xml:space="preserve">Rammed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Earth (Pisé) Building - France</w:t>
        </w:r>
      </w:hyperlink>
      <w:r>
        <w:t xml:space="preserve"> </w:t>
      </w:r>
    </w:p>
    <w:p>
      <w:pPr>
        <w:pStyle w:val="BodyText"/>
      </w:pPr>
      <w:r>
        <w:t xml:space="preserve">The environment around these houses is made of many trees, and many</w:t>
      </w:r>
      <w:r>
        <w:t xml:space="preserve"> </w:t>
      </w:r>
      <w:r>
        <w:t xml:space="preserve">ponds can be found, that were created since earth was taken to</w:t>
      </w:r>
      <w:r>
        <w:t xml:space="preserve"> </w:t>
      </w:r>
      <w:r>
        <w:t xml:space="preserve">create Pisé (rammed earth) walls. Edifices of rammed earth are thought</w:t>
      </w:r>
      <w:r>
        <w:t xml:space="preserve"> </w:t>
      </w:r>
      <w:r>
        <w:t xml:space="preserve">to be more sustainable and environmentally friendly than popular</w:t>
      </w:r>
      <w:r>
        <w:t xml:space="preserve"> </w:t>
      </w:r>
      <w:r>
        <w:t xml:space="preserve">techniques of construction. Because rammed-earth edifices use locally</w:t>
      </w:r>
      <w:r>
        <w:t xml:space="preserve"> </w:t>
      </w:r>
      <w:r>
        <w:t xml:space="preserve">available materials, they usually have low embodied energy and generate</w:t>
      </w:r>
      <w:r>
        <w:t xml:space="preserve"> </w:t>
      </w:r>
      <w:r>
        <w:t xml:space="preserve">very little waste. The soils used are typically  low in clay, between</w:t>
      </w:r>
      <w:r>
        <w:t xml:space="preserve"> </w:t>
      </w:r>
      <w:r>
        <w:t xml:space="preserve">5% and 15%, which conserve the topsoil for agriculture. When the soil</w:t>
      </w:r>
      <w:r>
        <w:t xml:space="preserve"> </w:t>
      </w:r>
      <w:r>
        <w:t xml:space="preserve">excavated in preparation for a foundation can be used, the cost and</w:t>
      </w:r>
      <w:r>
        <w:t xml:space="preserve"> </w:t>
      </w:r>
      <w:r>
        <w:t xml:space="preserve">energy consumption of transportation are minimal.    </w:t>
      </w:r>
    </w:p>
    <w:p>
      <w:pPr>
        <w:pStyle w:val="BodyText"/>
      </w:pPr>
      <w:r>
        <w:t xml:space="preserve">Rammed earth is probably the least environmentally detrimental</w:t>
      </w:r>
      <w:r>
        <w:t xml:space="preserve"> </w:t>
      </w:r>
      <w:r>
        <w:t xml:space="preserve">construction material and technique that is readily and commercially</w:t>
      </w:r>
      <w:r>
        <w:t xml:space="preserve"> </w:t>
      </w:r>
      <w:r>
        <w:t xml:space="preserve">available today to construct solid masonry edifices.</w:t>
      </w:r>
    </w:p>
    <w:p>
      <w:pPr>
        <w:pStyle w:val="BodyText"/>
      </w:pPr>
      <w:r>
        <w:br w:type="textWrapping"/>
      </w:r>
      <w:r>
        <w:t xml:space="preserve">ii.          Cantal Houses</w:t>
      </w:r>
    </w:p>
    <w:p>
      <w:pPr>
        <w:pStyle w:val="BodyText"/>
      </w:pPr>
      <w:r>
        <w:t xml:space="preserve">Made of Schist, Granite with roofs covered by Lauze stone tiles,</w:t>
      </w:r>
      <w:r>
        <w:t xml:space="preserve"> </w:t>
      </w:r>
      <w:r>
        <w:t xml:space="preserve">volcanic slate or grey Lava. The steepness of the roofs is explained by</w:t>
      </w:r>
      <w:r>
        <w:t xml:space="preserve"> </w:t>
      </w:r>
      <w:r>
        <w:t xml:space="preserve">the fact that in this way the snow slides off, hence lightening the load</w:t>
      </w:r>
      <w:r>
        <w:t xml:space="preserve"> </w:t>
      </w:r>
      <w:r>
        <w:t xml:space="preserve">on the chestnut or oak roof beams.  </w:t>
      </w:r>
    </w:p>
    <w:p>
      <w:pPr>
        <w:pStyle w:val="BodyText"/>
      </w:pPr>
      <w:r>
        <w:t xml:space="preserve">The walls of the houses in the northern part of the area are made of</w:t>
      </w:r>
      <w:r>
        <w:t xml:space="preserve"> </w:t>
      </w:r>
      <w:r>
        <w:t xml:space="preserve">volcanic stone and sometimes those situated in the south are made of</w:t>
      </w:r>
      <w:r>
        <w:t xml:space="preserve"> </w:t>
      </w:r>
      <w:r>
        <w:t xml:space="preserve">granite stone. The thickness of the walls and the small openings ensure</w:t>
      </w:r>
      <w:r>
        <w:t xml:space="preserve"> </w:t>
      </w:r>
      <w:r>
        <w:t xml:space="preserve">that the houses are perfectly suited to even the coldest of winters and</w:t>
      </w:r>
      <w:r>
        <w:t xml:space="preserve"> </w:t>
      </w:r>
      <w:r>
        <w:t xml:space="preserve">hottest of summers.</w:t>
      </w:r>
    </w:p>
    <w:p>
      <w:pPr>
        <w:pStyle w:val="BodyText"/>
      </w:pPr>
      <w:r>
        <w:t xml:space="preserve">Houses often boast a tower attached often a pigeonnier. The tower can be</w:t>
      </w:r>
      <w:r>
        <w:t xml:space="preserve"> </w:t>
      </w:r>
      <w:r>
        <w:t xml:space="preserve">of round or square shape.    </w:t>
      </w:r>
    </w:p>
    <w:p>
      <w:pPr>
        <w:pStyle w:val="BodyText"/>
      </w:pPr>
      <w:r>
        <w:t xml:space="preserve"> </w:t>
      </w:r>
    </w:p>
    <w:p>
      <w:pPr>
        <w:pStyle w:val="Heading1"/>
      </w:pPr>
      <w:bookmarkStart w:id="59" w:name="chapter-2---design-strategies"/>
      <w:bookmarkEnd w:id="59"/>
      <w:r>
        <w:t xml:space="preserve">Chapter 2 - Design</w:t>
      </w:r>
      <w:r>
        <w:t xml:space="preserve"> </w:t>
      </w:r>
      <w:r>
        <w:t xml:space="preserve">Strategies</w:t>
      </w:r>
    </w:p>
    <w:p>
      <w:pPr>
        <w:pStyle w:val="FirstParagraph"/>
      </w:pPr>
      <w:r>
        <w:t xml:space="preserve"> </w:t>
      </w:r>
    </w:p>
    <w:p>
      <w:pPr>
        <w:pStyle w:val="BodyText"/>
      </w:pPr>
      <w:r>
        <w:t xml:space="preserve">Since housing for traditional cultures around the globe typically had a</w:t>
      </w:r>
      <w:r>
        <w:t xml:space="preserve"> </w:t>
      </w:r>
      <w:r>
        <w:t xml:space="preserve">fairly low environmental impact, in today’s terms, was</w:t>
      </w:r>
      <w:r>
        <w:t xml:space="preserve"> </w:t>
      </w:r>
      <w:r>
        <w:t xml:space="preserve">“</w:t>
      </w:r>
      <w:r>
        <w:t xml:space="preserve">green</w:t>
      </w:r>
      <w:r>
        <w:t xml:space="preserve">”</w:t>
      </w:r>
      <w:r>
        <w:t xml:space="preserve">. This</w:t>
      </w:r>
      <w:r>
        <w:t xml:space="preserve"> </w:t>
      </w:r>
      <w:r>
        <w:t xml:space="preserve">“</w:t>
      </w:r>
      <w:r>
        <w:t xml:space="preserve">greenness</w:t>
      </w:r>
      <w:r>
        <w:t xml:space="preserve">”</w:t>
      </w:r>
      <w:r>
        <w:t xml:space="preserve"> </w:t>
      </w:r>
      <w:r>
        <w:t xml:space="preserve">of houses was born out of necessity rather than choice.</w:t>
      </w:r>
      <w:r>
        <w:t xml:space="preserve"> </w:t>
      </w:r>
      <w:r>
        <w:t xml:space="preserve">Local materials were used, because of what was available at that time.</w:t>
      </w:r>
      <w:r>
        <w:t xml:space="preserve"> </w:t>
      </w:r>
      <w:r>
        <w:t xml:space="preserve">Placement and construction of houses were tailored to local</w:t>
      </w:r>
      <w:r>
        <w:t xml:space="preserve"> </w:t>
      </w:r>
      <w:r>
        <w:t xml:space="preserve">environmental conditions that worked with the wind, sun, and topography</w:t>
      </w:r>
      <w:r>
        <w:t xml:space="preserve"> </w:t>
      </w:r>
      <w:r>
        <w:t xml:space="preserve">of the area. Thus, the thermally responsive traditional methods can be</w:t>
      </w:r>
      <w:r>
        <w:t xml:space="preserve"> </w:t>
      </w:r>
      <w:r>
        <w:t xml:space="preserve">implemented into modern building techniques.</w:t>
      </w:r>
    </w:p>
    <w:p>
      <w:pPr>
        <w:pStyle w:val="BodyText"/>
      </w:pPr>
      <w:r>
        <w:t xml:space="preserve">Βioclimatic design is based on analysis of the climate, including</w:t>
      </w:r>
      <w:r>
        <w:t xml:space="preserve"> </w:t>
      </w:r>
      <w:r>
        <w:t xml:space="preserve">ambient energy of sun, wind, temperature and humidity. Furthermore, it</w:t>
      </w:r>
      <w:r>
        <w:t xml:space="preserve"> </w:t>
      </w:r>
      <w:r>
        <w:t xml:space="preserve">utilizes passive and ambient energy sources to achieve human comfort</w:t>
      </w:r>
      <w:r>
        <w:t xml:space="preserve"> </w:t>
      </w:r>
      <w:r>
        <w:t xml:space="preserve">through building design and construction, including heating, cooling and</w:t>
      </w:r>
      <w:r>
        <w:t xml:space="preserve"> </w:t>
      </w:r>
      <w:r>
        <w:t xml:space="preserve">daylighting techniques. Derived from regional and local conditions and</w:t>
      </w:r>
      <w:r>
        <w:t xml:space="preserve"> </w:t>
      </w:r>
      <w:r>
        <w:t xml:space="preserve">opportunities, bioclimatic analysis and design provide both a knowledge</w:t>
      </w:r>
      <w:r>
        <w:t xml:space="preserve"> </w:t>
      </w:r>
      <w:r>
        <w:t xml:space="preserve">base and an inspiration for architecture and sustainable design.  </w:t>
      </w:r>
    </w:p>
    <w:p>
      <w:pPr>
        <w:pStyle w:val="BodyText"/>
      </w:pPr>
      <w:r>
        <w:t xml:space="preserve">The following table is the well known as</w:t>
      </w:r>
      <w:r>
        <w:t xml:space="preserve"> </w:t>
      </w:r>
      <w:r>
        <w:t xml:space="preserve">“</w:t>
      </w:r>
      <w:r>
        <w:t xml:space="preserve">Watson and Labs matrix</w:t>
      </w:r>
      <w:r>
        <w:t xml:space="preserve">”</w:t>
      </w:r>
      <w:r>
        <w:t xml:space="preserve"> </w:t>
      </w:r>
      <w:r>
        <w:t xml:space="preserve">(1973) and it became current in the literature of architectural design,</w:t>
      </w:r>
      <w:r>
        <w:t xml:space="preserve"> </w:t>
      </w:r>
      <w:r>
        <w:t xml:space="preserve">since is a result of the bioclimatic design research.</w:t>
      </w:r>
    </w:p>
    <w:p>
      <w:pPr>
        <w:pStyle w:val="FigureWithCaption"/>
      </w:pPr>
      <w:r>
        <w:drawing>
          <wp:inline>
            <wp:extent cx="1024800" cy="956400"/>
            <wp:effectExtent b="0" l="0" r="0" t="0"/>
            <wp:docPr descr="Strategies of Bioclimatic Design " title="" id="1" name="Picture"/>
            <a:graphic>
              <a:graphicData uri="http://schemas.openxmlformats.org/drawingml/2006/picture">
                <pic:pic>
                  <pic:nvPicPr>
                    <pic:cNvPr descr="figures/bioclimatic-strategies/bioclimatic-strategie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00" cy="95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61">
        <w:r>
          <w:rPr>
            <w:rStyle w:val="Hyperlink"/>
          </w:rPr>
          <w:t xml:space="preserve">Strategies of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Bioclimatic Design</w:t>
        </w:r>
      </w:hyperlink>
      <w:r>
        <w:t xml:space="preserve"> </w:t>
      </w:r>
    </w:p>
    <w:p>
      <w:pPr>
        <w:pStyle w:val="BodyText"/>
      </w:pPr>
      <w:r>
        <w:t xml:space="preserve">In winter (or under heated periods), the objectives of bioclimatic</w:t>
      </w:r>
      <w:r>
        <w:t xml:space="preserve"> </w:t>
      </w:r>
      <w:r>
        <w:t xml:space="preserve">design are to resist loss of heat from the building envelope and to</w:t>
      </w:r>
      <w:r>
        <w:t xml:space="preserve"> </w:t>
      </w:r>
      <w:r>
        <w:t xml:space="preserve">promote gain of solar heat. In summer (or overheated periods), these</w:t>
      </w:r>
      <w:r>
        <w:t xml:space="preserve"> </w:t>
      </w:r>
      <w:r>
        <w:t xml:space="preserve">objectives are the reverse, to resist solar gain and to promote loss of</w:t>
      </w:r>
      <w:r>
        <w:t xml:space="preserve"> </w:t>
      </w:r>
      <w:r>
        <w:t xml:space="preserve">heat from the building interior. The strategies can be set forth as: 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Minimize conductive heat flow</w:t>
      </w:r>
      <w:r>
        <w:t xml:space="preserve">. This strategy is</w:t>
      </w:r>
      <w:r>
        <w:t xml:space="preserve"> </w:t>
      </w:r>
      <w:r>
        <w:t xml:space="preserve">achieved by using insulation. It is effective when the outdoor</w:t>
      </w:r>
      <w:r>
        <w:t xml:space="preserve"> </w:t>
      </w:r>
      <w:r>
        <w:t xml:space="preserve">temperature is significantly different, either lower or higher, than the</w:t>
      </w:r>
      <w:r>
        <w:t xml:space="preserve"> </w:t>
      </w:r>
      <w:r>
        <w:t xml:space="preserve">interior comfort range. In summer, this strategy should be considered</w:t>
      </w:r>
      <w:r>
        <w:t xml:space="preserve"> </w:t>
      </w:r>
      <w:r>
        <w:t xml:space="preserve">whenever ambient temperatures are within or above the comfort range and</w:t>
      </w:r>
      <w:r>
        <w:t xml:space="preserve"> </w:t>
      </w:r>
      <w:r>
        <w:t xml:space="preserve">where natural cooling strategies cannot be relied upon to achieve</w:t>
      </w:r>
      <w:r>
        <w:t xml:space="preserve"> </w:t>
      </w:r>
      <w:r>
        <w:t xml:space="preserve">comfort.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Delay periodic heat flow</w:t>
      </w:r>
      <w:r>
        <w:t xml:space="preserve">. While the insulation value</w:t>
      </w:r>
      <w:r>
        <w:t xml:space="preserve"> </w:t>
      </w:r>
      <w:r>
        <w:t xml:space="preserve">of building materials is well understood, it is not as widely</w:t>
      </w:r>
      <w:r>
        <w:t xml:space="preserve"> </w:t>
      </w:r>
      <w:r>
        <w:t xml:space="preserve">appreciated that building envelope materials also can delay heat flows</w:t>
      </w:r>
      <w:r>
        <w:t xml:space="preserve"> </w:t>
      </w:r>
      <w:r>
        <w:t xml:space="preserve">that can be used to improve comfort and to lower energy costs. Time lag</w:t>
      </w:r>
      <w:r>
        <w:t xml:space="preserve"> </w:t>
      </w:r>
      <w:r>
        <w:t xml:space="preserve">through masonry walls, for example, can delay the day’s thermal impact</w:t>
      </w:r>
      <w:r>
        <w:t xml:space="preserve"> </w:t>
      </w:r>
      <w:r>
        <w:t xml:space="preserve">until evening and is a particularly valuable technique in hot arid</w:t>
      </w:r>
      <w:r>
        <w:t xml:space="preserve"> </w:t>
      </w:r>
      <w:r>
        <w:t xml:space="preserve">climates with wide day-night temperature variations. Techniques of earth</w:t>
      </w:r>
      <w:r>
        <w:t xml:space="preserve"> </w:t>
      </w:r>
      <w:r>
        <w:t xml:space="preserve">sheltering and beaming also exploit the long-lag effect of subsurface</w:t>
      </w:r>
      <w:r>
        <w:t xml:space="preserve"> </w:t>
      </w:r>
      <w:r>
        <w:t xml:space="preserve">construction.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Minimize infiltration</w:t>
      </w:r>
      <w:r>
        <w:t xml:space="preserve">.</w:t>
      </w:r>
      <w:r>
        <w:t xml:space="preserve"> </w:t>
      </w:r>
      <w:r>
        <w:t xml:space="preserve">“</w:t>
      </w:r>
      <w:r>
        <w:t xml:space="preserve">Infiltration</w:t>
      </w:r>
      <w:r>
        <w:t xml:space="preserve">”</w:t>
      </w:r>
      <w:r>
        <w:t xml:space="preserve"> </w:t>
      </w:r>
      <w:r>
        <w:t xml:space="preserve">refers to</w:t>
      </w:r>
      <w:r>
        <w:t xml:space="preserve"> </w:t>
      </w:r>
      <w:r>
        <w:t xml:space="preserve">uncontrolled air leakage around doors and windows and through joints,</w:t>
      </w:r>
      <w:r>
        <w:t xml:space="preserve"> </w:t>
      </w:r>
      <w:r>
        <w:t xml:space="preserve">cracks, and faulty seals in the building envelope. Infiltration (and the</w:t>
      </w:r>
      <w:r>
        <w:t xml:space="preserve"> </w:t>
      </w:r>
      <w:r>
        <w:t xml:space="preserve">resulting</w:t>
      </w:r>
      <w:r>
        <w:t xml:space="preserve"> </w:t>
      </w:r>
      <w:r>
        <w:t xml:space="preserve">“</w:t>
      </w:r>
      <w:r>
        <w:t xml:space="preserve">exfiltration</w:t>
      </w:r>
      <w:r>
        <w:t xml:space="preserve">”</w:t>
      </w:r>
      <w:r>
        <w:t xml:space="preserve"> </w:t>
      </w:r>
      <w:r>
        <w:t xml:space="preserve">of heated or cooled air) is considered the</w:t>
      </w:r>
      <w:r>
        <w:t xml:space="preserve"> </w:t>
      </w:r>
      <w:r>
        <w:t xml:space="preserve">largest and potentially the most intractable source of energy loss in a</w:t>
      </w:r>
      <w:r>
        <w:t xml:space="preserve"> </w:t>
      </w:r>
      <w:r>
        <w:t xml:space="preserve">building, once other practical insulation measures have been taken.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Provide thermal storage</w:t>
      </w:r>
      <w:r>
        <w:t xml:space="preserve">. Thermal mass inside of the</w:t>
      </w:r>
      <w:r>
        <w:t xml:space="preserve"> </w:t>
      </w:r>
      <w:r>
        <w:t xml:space="preserve">insulated envelope is critical to dampening the swings in air</w:t>
      </w:r>
      <w:r>
        <w:t xml:space="preserve"> </w:t>
      </w:r>
      <w:r>
        <w:t xml:space="preserve">temperature and in storing heat in winter and as a heat sink in summer.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Promote solar gain</w:t>
      </w:r>
      <w:r>
        <w:t xml:space="preserve">. The sun can provide a substantial</w:t>
      </w:r>
      <w:r>
        <w:t xml:space="preserve"> </w:t>
      </w:r>
      <w:r>
        <w:t xml:space="preserve">portion of winter heating energy through elements such as</w:t>
      </w:r>
      <w:r>
        <w:t xml:space="preserve"> </w:t>
      </w:r>
      <w:r>
        <w:t xml:space="preserve">equatorial-facing windows and greenhouses, and other passive solar</w:t>
      </w:r>
      <w:r>
        <w:t xml:space="preserve"> </w:t>
      </w:r>
      <w:r>
        <w:t xml:space="preserve">techniques which use spaces to collect, store, and transfer solar heat.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Minimize external air flow</w:t>
      </w:r>
      <w:r>
        <w:t xml:space="preserve">. Winter winds increase the</w:t>
      </w:r>
      <w:r>
        <w:t xml:space="preserve"> </w:t>
      </w:r>
      <w:r>
        <w:t xml:space="preserve">rate of heat loss from a building by</w:t>
      </w:r>
      <w:r>
        <w:t xml:space="preserve"> </w:t>
      </w:r>
      <w:r>
        <w:t xml:space="preserve">“</w:t>
      </w:r>
      <w:r>
        <w:t xml:space="preserve">washing away</w:t>
      </w:r>
      <w:r>
        <w:t xml:space="preserve">”</w:t>
      </w:r>
      <w:r>
        <w:t xml:space="preserve"> </w:t>
      </w:r>
      <w:r>
        <w:t xml:space="preserve">heat and thus</w:t>
      </w:r>
      <w:r>
        <w:t xml:space="preserve"> </w:t>
      </w:r>
      <w:r>
        <w:t xml:space="preserve">accelerating the cooling of the exterior envelope surfaces by</w:t>
      </w:r>
      <w:r>
        <w:t xml:space="preserve"> </w:t>
      </w:r>
      <w:r>
        <w:t xml:space="preserve">conduction, and also by increasing infiltration (or more properly,</w:t>
      </w:r>
      <w:r>
        <w:t xml:space="preserve"> </w:t>
      </w:r>
      <w:r>
        <w:t xml:space="preserve">exfiltration) losses. Siting and shaping a building to minimize wind</w:t>
      </w:r>
      <w:r>
        <w:t xml:space="preserve"> </w:t>
      </w:r>
      <w:r>
        <w:t xml:space="preserve">exposure or providing windbreaks can reduce the impact of such winds.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Promote ventilation</w:t>
      </w:r>
      <w:r>
        <w:t xml:space="preserve">. Cooling by air flow through an</w:t>
      </w:r>
      <w:r>
        <w:t xml:space="preserve"> </w:t>
      </w:r>
      <w:r>
        <w:t xml:space="preserve">interior may be propelled by two natural processes, cross-ventilation</w:t>
      </w:r>
      <w:r>
        <w:t xml:space="preserve"> </w:t>
      </w:r>
      <w:r>
        <w:t xml:space="preserve">(wind driven) and stack-effect ventilation (driven by the buoyancy of</w:t>
      </w:r>
      <w:r>
        <w:t xml:space="preserve"> </w:t>
      </w:r>
      <w:r>
        <w:t xml:space="preserve">heated air even in the absence of external wind pressure). A fan (using</w:t>
      </w:r>
      <w:r>
        <w:t xml:space="preserve"> </w:t>
      </w:r>
      <w:r>
        <w:t xml:space="preserve">photovoltaic for fan power) can be an efficient way to augment natural</w:t>
      </w:r>
      <w:r>
        <w:t xml:space="preserve"> </w:t>
      </w:r>
      <w:r>
        <w:t xml:space="preserve">ventilation cooling in the absence of sufficient wind or stack-pressure</w:t>
      </w:r>
      <w:r>
        <w:t xml:space="preserve"> </w:t>
      </w:r>
      <w:r>
        <w:t xml:space="preserve">differential.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Minimize solar gain</w:t>
      </w:r>
      <w:r>
        <w:t xml:space="preserve">. The best means for ensuring</w:t>
      </w:r>
      <w:r>
        <w:t xml:space="preserve"> </w:t>
      </w:r>
      <w:r>
        <w:t xml:space="preserve">comfort from the heat of summer is to minimize the effects of the direct</w:t>
      </w:r>
      <w:r>
        <w:t xml:space="preserve"> </w:t>
      </w:r>
      <w:r>
        <w:t xml:space="preserve">sun by shading windows from the sun, or otherwise minimizing the</w:t>
      </w:r>
      <w:r>
        <w:t xml:space="preserve"> </w:t>
      </w:r>
      <w:r>
        <w:t xml:space="preserve">building surfaces exposed to summer sun, by use of radiant barriers, and</w:t>
      </w:r>
      <w:r>
        <w:t xml:space="preserve"> </w:t>
      </w:r>
      <w:r>
        <w:t xml:space="preserve">by insulation.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Promote radiant cooling</w:t>
      </w:r>
      <w:r>
        <w:t xml:space="preserve">. A building can lose heat</w:t>
      </w:r>
      <w:r>
        <w:t xml:space="preserve"> </w:t>
      </w:r>
      <w:r>
        <w:t xml:space="preserve">effectively if the mean radiant temperature of the materials at its</w:t>
      </w:r>
      <w:r>
        <w:t xml:space="preserve"> </w:t>
      </w:r>
      <w:r>
        <w:t xml:space="preserve">outer surface is greater than that of its surroundings, principally the</w:t>
      </w:r>
      <w:r>
        <w:t xml:space="preserve"> </w:t>
      </w:r>
      <w:r>
        <w:t xml:space="preserve">night sky. The mean radiant temperature of the building surface is</w:t>
      </w:r>
      <w:r>
        <w:t xml:space="preserve"> </w:t>
      </w:r>
      <w:r>
        <w:t xml:space="preserve">determined by the intensity of solar irradiation, the material surface</w:t>
      </w:r>
      <w:r>
        <w:t xml:space="preserve"> </w:t>
      </w:r>
      <w:r>
        <w:t xml:space="preserve">(film coefficient) and by the emissivity of its exterior surface (its</w:t>
      </w:r>
      <w:r>
        <w:t xml:space="preserve"> </w:t>
      </w:r>
      <w:r>
        <w:t xml:space="preserve">ability to</w:t>
      </w:r>
      <w:r>
        <w:t xml:space="preserve"> </w:t>
      </w:r>
      <w:r>
        <w:t xml:space="preserve">“</w:t>
      </w:r>
      <w:r>
        <w:t xml:space="preserve">emit</w:t>
      </w:r>
      <w:r>
        <w:t xml:space="preserve">”</w:t>
      </w:r>
      <w:r>
        <w:t xml:space="preserve"> </w:t>
      </w:r>
      <w:r>
        <w:t xml:space="preserve">or re-radiate heat). This contributes only</w:t>
      </w:r>
      <w:r>
        <w:t xml:space="preserve"> </w:t>
      </w:r>
      <w:r>
        <w:t xml:space="preserve">marginally, if the building envelope is well insulated.</w:t>
      </w:r>
    </w:p>
    <w:p>
      <w:pPr>
        <w:pStyle w:val="BodyText"/>
      </w:pPr>
      <w:r>
        <w:t xml:space="preserve">•</w:t>
      </w:r>
      <w:r>
        <w:t xml:space="preserve"> </w:t>
      </w:r>
      <w:r>
        <w:rPr>
          <w:i/>
          <w:b/>
        </w:rPr>
        <w:t xml:space="preserve">Promote evaporative cooling</w:t>
      </w:r>
      <w:r>
        <w:t xml:space="preserve">. Sensible cooling of a</w:t>
      </w:r>
      <w:r>
        <w:t xml:space="preserve"> </w:t>
      </w:r>
      <w:r>
        <w:t xml:space="preserve">building interior can be achieved by evaporating moisture into the</w:t>
      </w:r>
      <w:r>
        <w:t xml:space="preserve"> </w:t>
      </w:r>
      <w:r>
        <w:t xml:space="preserve">incoming air stream (or, if an existing roof has little insulation, by</w:t>
      </w:r>
      <w:r>
        <w:t xml:space="preserve"> </w:t>
      </w:r>
      <w:r>
        <w:t xml:space="preserve">evaporative cooling the exterior envelope such as by a roof spray.)</w:t>
      </w:r>
      <w:r>
        <w:t xml:space="preserve"> </w:t>
      </w:r>
      <w:r>
        <w:t xml:space="preserve">These simple and traditional techniques are most useful in hot-dry</w:t>
      </w:r>
      <w:r>
        <w:t xml:space="preserve"> </w:t>
      </w:r>
      <w:r>
        <w:t xml:space="preserve">climates if water is available for controlled usage. Mechanically</w:t>
      </w:r>
      <w:r>
        <w:t xml:space="preserve"> </w:t>
      </w:r>
      <w:r>
        <w:t xml:space="preserve">assisted evaporative cooling is achieved with an economizer-cycle</w:t>
      </w:r>
      <w:r>
        <w:t xml:space="preserve"> </w:t>
      </w:r>
      <w:r>
        <w:t xml:space="preserve">evaporative cooling system, instead of, or in conjunction with,</w:t>
      </w:r>
      <w:r>
        <w:t xml:space="preserve"> </w:t>
      </w:r>
      <w:r>
        <w:t xml:space="preserve">refrigerant air conditioning.</w:t>
      </w:r>
    </w:p>
    <w:p>
      <w:pPr>
        <w:pStyle w:val="BodyText"/>
      </w:pPr>
      <w:r>
        <w:br w:type="textWrapping"/>
      </w:r>
    </w:p>
    <w:p>
      <w:pPr>
        <w:pStyle w:val="Heading2"/>
      </w:pPr>
      <w:bookmarkStart w:id="62" w:name="honolulu-2"/>
      <w:bookmarkEnd w:id="62"/>
      <w:r>
        <w:t xml:space="preserve">Honolulu      </w:t>
      </w:r>
    </w:p>
    <w:p>
      <w:pPr>
        <w:pStyle w:val="FirstParagraph"/>
      </w:pPr>
      <w:r>
        <w:t xml:space="preserve">Hawaii’s climate presented unique challenges for the planning and</w:t>
      </w:r>
      <w:r>
        <w:t xml:space="preserve"> </w:t>
      </w:r>
      <w:r>
        <w:t xml:space="preserve">designing of constructions that would be healthy and pleasing for their</w:t>
      </w:r>
      <w:r>
        <w:t xml:space="preserve"> </w:t>
      </w:r>
      <w:r>
        <w:t xml:space="preserve">occupants. The mostly constant high temperature in combination with the</w:t>
      </w:r>
      <w:r>
        <w:t xml:space="preserve"> </w:t>
      </w:r>
      <w:r>
        <w:t xml:space="preserve">high humidity, has forced people to locate and design their first</w:t>
      </w:r>
      <w:r>
        <w:t xml:space="preserve"> </w:t>
      </w:r>
      <w:r>
        <w:t xml:space="preserve">settlements in ways in order to provide them shade, ventilation and</w:t>
      </w:r>
      <w:r>
        <w:t xml:space="preserve"> </w:t>
      </w:r>
      <w:r>
        <w:t xml:space="preserve">sufficient light. Possibly the most important priority of settlements</w:t>
      </w:r>
      <w:r>
        <w:t xml:space="preserve"> </w:t>
      </w:r>
      <w:r>
        <w:t xml:space="preserve">was their resilience and the traditional buildings had a number of wind</w:t>
      </w:r>
      <w:r>
        <w:t xml:space="preserve"> </w:t>
      </w:r>
      <w:r>
        <w:t xml:space="preserve">and thermal resistance characteristics. The houses were built of palm</w:t>
      </w:r>
      <w:r>
        <w:t xml:space="preserve"> </w:t>
      </w:r>
      <w:r>
        <w:t xml:space="preserve">thatch with relatively steep hipped roofs, well interwoven (using</w:t>
      </w:r>
      <w:r>
        <w:t xml:space="preserve"> </w:t>
      </w:r>
      <w:r>
        <w:t xml:space="preserve">significant amounts of flat braided cordage) with no windows and few</w:t>
      </w:r>
      <w:r>
        <w:t xml:space="preserve"> </w:t>
      </w:r>
      <w:r>
        <w:t xml:space="preserve">doors. The porosity of the building materials prevented excessive heat</w:t>
      </w:r>
      <w:r>
        <w:t xml:space="preserve"> </w:t>
      </w:r>
      <w:r>
        <w:t xml:space="preserve">build-up within the interior spaces. However, traditional methods and</w:t>
      </w:r>
      <w:r>
        <w:t xml:space="preserve"> </w:t>
      </w:r>
      <w:r>
        <w:t xml:space="preserve">materials had disadvantages such as low durability, poor technology and</w:t>
      </w:r>
      <w:r>
        <w:t xml:space="preserve"> </w:t>
      </w:r>
      <w:r>
        <w:t xml:space="preserve">fire risk in terms of their thatched roofs and wooden structures, but</w:t>
      </w:r>
      <w:r>
        <w:t xml:space="preserve"> </w:t>
      </w:r>
      <w:r>
        <w:t xml:space="preserve">were particularly successful in the terms of energy conservation and</w:t>
      </w:r>
      <w:r>
        <w:t xml:space="preserve"> </w:t>
      </w:r>
      <w:r>
        <w:t xml:space="preserve">thermal regulation. While traditional methods and materials are much</w:t>
      </w:r>
      <w:r>
        <w:t xml:space="preserve"> </w:t>
      </w:r>
      <w:r>
        <w:t xml:space="preserve">better suited to the tropical climate than contemporary methods and</w:t>
      </w:r>
      <w:r>
        <w:t xml:space="preserve"> </w:t>
      </w:r>
      <w:r>
        <w:t xml:space="preserve">materials their durability needs to be enhanced. </w:t>
      </w:r>
    </w:p>
    <w:p>
      <w:pPr>
        <w:pStyle w:val="BodyText"/>
      </w:pPr>
      <w:r>
        <w:t xml:space="preserve">More specifically, according to Köppen climate classification, for the</w:t>
      </w:r>
      <w:r>
        <w:t xml:space="preserve"> </w:t>
      </w:r>
      <w:r>
        <w:t xml:space="preserve">tropical charactirization of Honolulu’s climate, the decisions for a</w:t>
      </w:r>
      <w:r>
        <w:t xml:space="preserve"> </w:t>
      </w:r>
      <w:r>
        <w:t xml:space="preserve">more energetically efficient shettle were taken by avoiding the</w:t>
      </w:r>
      <w:r>
        <w:t xml:space="preserve"> </w:t>
      </w:r>
      <w:r>
        <w:t xml:space="preserve">overheating of the interior space. In other words, through all the year,</w:t>
      </w:r>
      <w:r>
        <w:t xml:space="preserve"> </w:t>
      </w:r>
      <w:r>
        <w:t xml:space="preserve">the majority of the external Temperatures overpass the comfort</w:t>
      </w:r>
      <w:r>
        <w:t xml:space="preserve"> </w:t>
      </w:r>
      <w:r>
        <w:t xml:space="preserve">conditions. For this reason, the inhabitants of the Hawaiian islands,</w:t>
      </w:r>
      <w:r>
        <w:t xml:space="preserve"> </w:t>
      </w:r>
      <w:r>
        <w:t xml:space="preserve">with the reasonable choice of the materials, the orientation and the</w:t>
      </w:r>
      <w:r>
        <w:t xml:space="preserve"> </w:t>
      </w:r>
      <w:r>
        <w:t xml:space="preserve">shape of the constructions aimed to reduce the heat gains and increase</w:t>
      </w:r>
      <w:r>
        <w:t xml:space="preserve"> </w:t>
      </w:r>
      <w:r>
        <w:t xml:space="preserve">the heat losses along the year.</w:t>
      </w:r>
    </w:p>
    <w:p>
      <w:pPr>
        <w:pStyle w:val="Heading3"/>
      </w:pPr>
      <w:bookmarkStart w:id="63" w:name="heat-transfer"/>
      <w:bookmarkEnd w:id="63"/>
      <w:r>
        <w:t xml:space="preserve">Heat transfer</w:t>
      </w:r>
    </w:p>
    <w:p>
      <w:pPr>
        <w:pStyle w:val="FirstParagraph"/>
      </w:pPr>
      <w:r>
        <w:t xml:space="preserve">Intelligent site selection and building orientation achieved to</w:t>
      </w:r>
      <w:r>
        <w:t xml:space="preserve"> </w:t>
      </w:r>
      <w:r>
        <w:t xml:space="preserve">eliminate the extremes of heat, cold, humidity, air movement and</w:t>
      </w:r>
      <w:r>
        <w:t xml:space="preserve"> </w:t>
      </w:r>
      <w:r>
        <w:t xml:space="preserve">exposure. However, one of the most significant characteristics of the</w:t>
      </w:r>
      <w:r>
        <w:t xml:space="preserve"> </w:t>
      </w:r>
      <w:r>
        <w:t xml:space="preserve">Hawaiian hale is the thick wall and roof, which usually are not clearly</w:t>
      </w:r>
      <w:r>
        <w:t xml:space="preserve"> </w:t>
      </w:r>
      <w:r>
        <w:t xml:space="preserve">separated because of the great inclination of the latter. Both parts are</w:t>
      </w:r>
      <w:r>
        <w:t xml:space="preserve"> </w:t>
      </w:r>
      <w:r>
        <w:t xml:space="preserve">usually constructed from layered grass, as already mentioned, and this</w:t>
      </w:r>
      <w:r>
        <w:t xml:space="preserve"> </w:t>
      </w:r>
      <w:r>
        <w:t xml:space="preserve">vegetative cover ameliorates climatic problems in many ways. One of the</w:t>
      </w:r>
      <w:r>
        <w:t xml:space="preserve"> </w:t>
      </w:r>
      <w:r>
        <w:t xml:space="preserve">main reasons is temperature variability, since due to their high</w:t>
      </w:r>
      <w:r>
        <w:t xml:space="preserve"> </w:t>
      </w:r>
      <w:r>
        <w:t xml:space="preserve">conductivity a significant reduction in the heat transfer is achieved.</w:t>
      </w:r>
      <w:r>
        <w:t xml:space="preserve"> </w:t>
      </w:r>
      <w:r>
        <w:t xml:space="preserve">Additionally, the porosity of the structure retains the cooling moisture</w:t>
      </w:r>
      <w:r>
        <w:t xml:space="preserve"> </w:t>
      </w:r>
      <w:r>
        <w:t xml:space="preserve">of precipitation, as well as cools and refreshes the heated air by</w:t>
      </w:r>
      <w:r>
        <w:t xml:space="preserve"> </w:t>
      </w:r>
      <w:r>
        <w:t xml:space="preserve">evaporation. In other words, the evaporation of moisture from paved,</w:t>
      </w:r>
      <w:r>
        <w:t xml:space="preserve"> </w:t>
      </w:r>
      <w:r>
        <w:t xml:space="preserve">surfaces spray heads, mulches and foliage provide welcome relief from</w:t>
      </w:r>
      <w:r>
        <w:t xml:space="preserve"> </w:t>
      </w:r>
      <w:r>
        <w:t xml:space="preserve">heat. Last but not least, during the cooler hours of the days, the thick</w:t>
      </w:r>
      <w:r>
        <w:t xml:space="preserve"> </w:t>
      </w:r>
      <w:r>
        <w:t xml:space="preserve">cover with limited fenestration is able to protect the soils and</w:t>
      </w:r>
      <w:r>
        <w:t xml:space="preserve"> </w:t>
      </w:r>
      <w:r>
        <w:t xml:space="preserve">environs from the freezing winds. </w:t>
      </w:r>
    </w:p>
    <w:p>
      <w:pPr>
        <w:pStyle w:val="Heading3"/>
      </w:pPr>
      <w:bookmarkStart w:id="64" w:name="ventilation-and-air-changes"/>
      <w:bookmarkEnd w:id="64"/>
      <w:r>
        <w:t xml:space="preserve">Ventilation and Air</w:t>
      </w:r>
      <w:r>
        <w:t xml:space="preserve"> </w:t>
      </w:r>
      <w:r>
        <w:t xml:space="preserve">changes</w:t>
      </w:r>
    </w:p>
    <w:p>
      <w:pPr>
        <w:pStyle w:val="FirstParagraph"/>
      </w:pPr>
      <w:r>
        <w:t xml:space="preserve">Single wall plantation houses used few materials and therefore the</w:t>
      </w:r>
      <w:r>
        <w:t xml:space="preserve"> </w:t>
      </w:r>
      <w:r>
        <w:t xml:space="preserve">natural ventilation was obtained. This contributed not only to the air</w:t>
      </w:r>
      <w:r>
        <w:t xml:space="preserve"> </w:t>
      </w:r>
      <w:r>
        <w:t xml:space="preserve">quality inside the building but also to the temperature, since the air</w:t>
      </w:r>
      <w:r>
        <w:t xml:space="preserve"> </w:t>
      </w:r>
      <w:r>
        <w:t xml:space="preserve">moving across the moist surface of the foliage of the walls made the air</w:t>
      </w:r>
      <w:r>
        <w:t xml:space="preserve"> </w:t>
      </w:r>
      <w:r>
        <w:t xml:space="preserve">cooler. Additionally to the small number of openings, the raised</w:t>
      </w:r>
      <w:r>
        <w:t xml:space="preserve"> </w:t>
      </w:r>
      <w:r>
        <w:t xml:space="preserve">post-and-pier construction kept the interior area cool and fresh during</w:t>
      </w:r>
      <w:r>
        <w:t xml:space="preserve"> </w:t>
      </w:r>
      <w:r>
        <w:t xml:space="preserve">the hot months. </w:t>
      </w:r>
    </w:p>
    <w:p>
      <w:pPr>
        <w:pStyle w:val="Heading3"/>
      </w:pPr>
      <w:bookmarkStart w:id="65" w:name="solar-gains-and-radial-losses"/>
      <w:bookmarkEnd w:id="65"/>
      <w:r>
        <w:t xml:space="preserve">Solar gains and radial</w:t>
      </w:r>
      <w:r>
        <w:t xml:space="preserve"> </w:t>
      </w:r>
      <w:r>
        <w:t xml:space="preserve">losses</w:t>
      </w:r>
    </w:p>
    <w:p>
      <w:pPr>
        <w:pStyle w:val="FirstParagraph"/>
      </w:pPr>
      <w:r>
        <w:t xml:space="preserve">Structural protection was important not only for the heat and the strong</w:t>
      </w:r>
      <w:r>
        <w:t xml:space="preserve"> </w:t>
      </w:r>
      <w:r>
        <w:t xml:space="preserve">winds, but also to avoid the discomfort of solar radiation. The precise</w:t>
      </w:r>
      <w:r>
        <w:t xml:space="preserve"> </w:t>
      </w:r>
      <w:r>
        <w:t xml:space="preserve">design of the Hawaiian hales response to the angles and arches of the</w:t>
      </w:r>
      <w:r>
        <w:t xml:space="preserve"> </w:t>
      </w:r>
      <w:r>
        <w:t xml:space="preserve">sun. Wide roof overhangs and limited fenestration can be distinguished</w:t>
      </w:r>
      <w:r>
        <w:t xml:space="preserve"> </w:t>
      </w:r>
      <w:r>
        <w:t xml:space="preserve">in the settlements of Pacific islands. The vegetative cover is of major</w:t>
      </w:r>
      <w:r>
        <w:t xml:space="preserve"> </w:t>
      </w:r>
      <w:r>
        <w:t xml:space="preserve">importance not only for the insulation of the building, but also for the</w:t>
      </w:r>
      <w:r>
        <w:t xml:space="preserve"> </w:t>
      </w:r>
      <w:r>
        <w:t xml:space="preserve">shading that is necessary to be provided. The high inclination of the</w:t>
      </w:r>
      <w:r>
        <w:t xml:space="preserve"> </w:t>
      </w:r>
      <w:r>
        <w:t xml:space="preserve">roof shades the ground surface and provides sunscreen, shade and shadow</w:t>
      </w:r>
      <w:r>
        <w:t xml:space="preserve"> </w:t>
      </w:r>
      <w:r>
        <w:t xml:space="preserve">to the occupants. Additionally, the good estimation of the openings,</w:t>
      </w:r>
      <w:r>
        <w:t xml:space="preserve"> </w:t>
      </w:r>
      <w:r>
        <w:t xml:space="preserve">allowed also a favored amount and type of light to be received at the</w:t>
      </w:r>
      <w:r>
        <w:t xml:space="preserve"> </w:t>
      </w:r>
      <w:r>
        <w:t xml:space="preserve">favored time. Furthermore, the wide overhangs, especially those over the</w:t>
      </w:r>
      <w:r>
        <w:t xml:space="preserve"> </w:t>
      </w:r>
      <w:r>
        <w:t xml:space="preserve">fenestration, shade the windows from the sun during the overheating</w:t>
      </w:r>
      <w:r>
        <w:t xml:space="preserve"> </w:t>
      </w:r>
      <w:r>
        <w:t xml:space="preserve">summer period, while allows the sun rays to reach the window surfaces</w:t>
      </w:r>
      <w:r>
        <w:t xml:space="preserve"> </w:t>
      </w:r>
      <w:r>
        <w:t xml:space="preserve">and spaces in winter. This can be justified, because mid-day solar</w:t>
      </w:r>
      <w:r>
        <w:t xml:space="preserve"> </w:t>
      </w:r>
      <w:r>
        <w:t xml:space="preserve">altitude angles are much higher in summer months than in winter. In this</w:t>
      </w:r>
      <w:r>
        <w:t xml:space="preserve"> </w:t>
      </w:r>
      <w:r>
        <w:t xml:space="preserve">way, by providing summer sun shading is not necessary to conflict with</w:t>
      </w:r>
      <w:r>
        <w:t xml:space="preserve"> </w:t>
      </w:r>
      <w:r>
        <w:t xml:space="preserve">winter solar heat gain. Lastly, the wide overhangs of the roof minimize</w:t>
      </w:r>
      <w:r>
        <w:t xml:space="preserve"> </w:t>
      </w:r>
      <w:r>
        <w:t xml:space="preserve">also the reflectivity of ground and building surfaces outside windows</w:t>
      </w:r>
      <w:r>
        <w:t xml:space="preserve"> </w:t>
      </w:r>
      <w:r>
        <w:t xml:space="preserve">facing the summer sun.</w:t>
      </w:r>
    </w:p>
    <w:p>
      <w:pPr>
        <w:pStyle w:val="BodyText"/>
      </w:pPr>
      <w:r>
        <w:t xml:space="preserve">To sum up, the primitive architecture revealed a commendable level of</w:t>
      </w:r>
      <w:r>
        <w:t xml:space="preserve"> </w:t>
      </w:r>
      <w:r>
        <w:t xml:space="preserve">performance when judged in the light of modern building technologies.</w:t>
      </w:r>
      <w:r>
        <w:t xml:space="preserve"> </w:t>
      </w:r>
      <w:r>
        <w:t xml:space="preserve">All these evidents from the past, addressed nowadays, based on the</w:t>
      </w:r>
      <w:r>
        <w:t xml:space="preserve"> </w:t>
      </w:r>
      <w:r>
        <w:t xml:space="preserve">combination of climate and needs of comfort of the inhabitants,the first</w:t>
      </w:r>
      <w:r>
        <w:t xml:space="preserve"> </w:t>
      </w:r>
      <w:r>
        <w:t xml:space="preserve">roots for a bioclimatic design of the new structures. According to</w:t>
      </w:r>
      <w:r>
        <w:t xml:space="preserve"> </w:t>
      </w:r>
      <w:r>
        <w:t xml:space="preserve">Köppen climate classification, for the tropical charactirization of</w:t>
      </w:r>
      <w:r>
        <w:t xml:space="preserve"> </w:t>
      </w:r>
      <w:r>
        <w:t xml:space="preserve">Honolulu’s climate and for a sustainable and energetically efficient</w:t>
      </w:r>
      <w:r>
        <w:t xml:space="preserve"> </w:t>
      </w:r>
      <w:r>
        <w:t xml:space="preserve">design, the</w:t>
      </w:r>
      <w:r>
        <w:t xml:space="preserve"> </w:t>
      </w:r>
      <w:r>
        <w:t xml:space="preserve">“</w:t>
      </w:r>
      <w:r>
        <w:t xml:space="preserve">Watson and Labs matrix</w:t>
      </w:r>
      <w:r>
        <w:t xml:space="preserve">”</w:t>
      </w:r>
      <w:r>
        <w:t xml:space="preserve"> </w:t>
      </w:r>
      <w:r>
        <w:t xml:space="preserve">listed below can be followed.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1675890"/>
            <wp:effectExtent b="0" l="0" r="0" t="0"/>
            <wp:docPr descr="Design strategies for the Hawaiian climate " title="" id="1" name="Picture"/>
            <a:graphic>
              <a:graphicData uri="http://schemas.openxmlformats.org/drawingml/2006/picture">
                <pic:pic>
                  <pic:nvPicPr>
                    <pic:cNvPr descr="figures/Hawaii-p2-2/Hawaii-p2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16758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Design strategies for the Hawaiian climate</w:t>
      </w:r>
      <w:r>
        <w:t xml:space="preserve"> </w:t>
      </w:r>
    </w:p>
    <w:p>
      <w:pPr>
        <w:pStyle w:val="BodyText"/>
      </w:pPr>
      <w:r>
        <w:t xml:space="preserve">It is important the Hawaiian primary architecture to be used in defining</w:t>
      </w:r>
      <w:r>
        <w:t xml:space="preserve"> </w:t>
      </w:r>
      <w:r>
        <w:t xml:space="preserve">the developing and future architecture of these islands. Improving the</w:t>
      </w:r>
      <w:r>
        <w:t xml:space="preserve"> </w:t>
      </w:r>
      <w:r>
        <w:t xml:space="preserve">energy efficiency of Hawaii’s buildings, both old and new, offers</w:t>
      </w:r>
      <w:r>
        <w:t xml:space="preserve"> </w:t>
      </w:r>
      <w:r>
        <w:t xml:space="preserve">tremendous potential to save energy especially for the cooling needs.</w:t>
      </w:r>
      <w:r>
        <w:t xml:space="preserve"> </w:t>
      </w:r>
      <w:r>
        <w:t xml:space="preserve">Therefor it is of major importance to follow the roles for the energetic</w:t>
      </w:r>
      <w:r>
        <w:t xml:space="preserve"> </w:t>
      </w:r>
      <w:r>
        <w:t xml:space="preserve">design that the</w:t>
      </w:r>
      <w:r>
        <w:t xml:space="preserve"> </w:t>
      </w:r>
      <w:r>
        <w:t xml:space="preserve">“</w:t>
      </w:r>
      <w:r>
        <w:t xml:space="preserve">Watson and Labs matrix</w:t>
      </w:r>
      <w:r>
        <w:t xml:space="preserve">”</w:t>
      </w:r>
      <w:r>
        <w:t xml:space="preserve"> </w:t>
      </w:r>
      <w:r>
        <w:t xml:space="preserve">provides.</w:t>
      </w:r>
    </w:p>
    <w:p>
      <w:pPr>
        <w:pStyle w:val="BodyText"/>
      </w:pPr>
      <w:r>
        <w:t xml:space="preserve">The combination of tropical sun and western architecture influences can</w:t>
      </w:r>
      <w:r>
        <w:t xml:space="preserve"> </w:t>
      </w:r>
      <w:r>
        <w:t xml:space="preserve">dramatically affect new constructions regarding the heating load and can</w:t>
      </w:r>
      <w:r>
        <w:t xml:space="preserve"> </w:t>
      </w:r>
      <w:r>
        <w:t xml:space="preserve">result in the requirement of an air conditioning system. However, thanks</w:t>
      </w:r>
      <w:r>
        <w:t xml:space="preserve"> </w:t>
      </w:r>
      <w:r>
        <w:t xml:space="preserve">to the bioclimatic design, the reasonable analysis of all the parameters</w:t>
      </w:r>
      <w:r>
        <w:t xml:space="preserve"> </w:t>
      </w:r>
      <w:r>
        <w:t xml:space="preserve">can influence the final energetic balance and lead to a more sufficient</w:t>
      </w:r>
      <w:r>
        <w:t xml:space="preserve"> </w:t>
      </w:r>
      <w:r>
        <w:t xml:space="preserve">result.</w:t>
      </w:r>
    </w:p>
    <w:p>
      <w:pPr>
        <w:pStyle w:val="BodyText"/>
      </w:pPr>
      <w:r>
        <w:t xml:space="preserve">Firstly, the orientation and configuration of a building are critically</w:t>
      </w:r>
      <w:r>
        <w:t xml:space="preserve"> </w:t>
      </w:r>
      <w:r>
        <w:t xml:space="preserve">important due to their strong influence on the design of effective solar</w:t>
      </w:r>
      <w:r>
        <w:t xml:space="preserve"> </w:t>
      </w:r>
      <w:r>
        <w:t xml:space="preserve">control and daylight systems, as well as their impact on the performance</w:t>
      </w:r>
      <w:r>
        <w:t xml:space="preserve"> </w:t>
      </w:r>
      <w:r>
        <w:t xml:space="preserve">of naturally ventilated buildings. Building orientation determines the</w:t>
      </w:r>
      <w:r>
        <w:t xml:space="preserve"> </w:t>
      </w:r>
      <w:r>
        <w:t xml:space="preserve">amount of solar radiation falling on the wall and roof of the building</w:t>
      </w:r>
      <w:r>
        <w:t xml:space="preserve"> </w:t>
      </w:r>
      <w:r>
        <w:t xml:space="preserve">and the ventilative effectiveness of the building’s openings. Building</w:t>
      </w:r>
      <w:r>
        <w:t xml:space="preserve"> </w:t>
      </w:r>
      <w:r>
        <w:t xml:space="preserve">shape also determines the depth to which daylight can penetrate and the</w:t>
      </w:r>
      <w:r>
        <w:t xml:space="preserve"> </w:t>
      </w:r>
      <w:r>
        <w:t xml:space="preserve">effectiveness of cross ventilation.</w:t>
      </w:r>
    </w:p>
    <w:p>
      <w:pPr>
        <w:pStyle w:val="Heading3"/>
      </w:pPr>
      <w:bookmarkStart w:id="67" w:name="reduce-solar-gains"/>
      <w:bookmarkEnd w:id="67"/>
      <w:r>
        <w:t xml:space="preserve">Reduce Solar gains</w:t>
      </w:r>
    </w:p>
    <w:p>
      <w:pPr>
        <w:pStyle w:val="FirstParagraph"/>
      </w:pPr>
      <w:r>
        <w:t xml:space="preserve">In the case of Hawaii, it is desirable to minimize the wall area and</w:t>
      </w:r>
      <w:r>
        <w:t xml:space="preserve"> </w:t>
      </w:r>
      <w:r>
        <w:t xml:space="preserve">especially glass area facing east and west. These orientations receive</w:t>
      </w:r>
      <w:r>
        <w:t xml:space="preserve"> </w:t>
      </w:r>
      <w:r>
        <w:t xml:space="preserve">long periods of exposure to the hot summer sun and are difficult to</w:t>
      </w:r>
      <w:r>
        <w:t xml:space="preserve"> </w:t>
      </w:r>
      <w:r>
        <w:t xml:space="preserve">shade effectively. However, the key effective shading is to intercept</w:t>
      </w:r>
      <w:r>
        <w:t xml:space="preserve"> </w:t>
      </w:r>
      <w:r>
        <w:t xml:space="preserve">the heat outside the building. Overhangs and eaves are effective against</w:t>
      </w:r>
      <w:r>
        <w:t xml:space="preserve"> </w:t>
      </w:r>
      <w:r>
        <w:t xml:space="preserve">the midday sun, particularly on the south side. For the lower morning</w:t>
      </w:r>
      <w:r>
        <w:t xml:space="preserve"> </w:t>
      </w:r>
      <w:r>
        <w:t xml:space="preserve">and afternoon sun, vertical fins are desirable on the east and west</w:t>
      </w:r>
      <w:r>
        <w:t xml:space="preserve"> </w:t>
      </w:r>
      <w:r>
        <w:t xml:space="preserve">façade.</w:t>
      </w:r>
    </w:p>
    <w:p>
      <w:pPr>
        <w:pStyle w:val="Heading3"/>
      </w:pPr>
      <w:bookmarkStart w:id="68" w:name="ventilation-and-air-changes-1"/>
      <w:bookmarkEnd w:id="68"/>
      <w:r>
        <w:t xml:space="preserve">Ventilation and air</w:t>
      </w:r>
      <w:r>
        <w:t xml:space="preserve"> </w:t>
      </w:r>
      <w:r>
        <w:t xml:space="preserve">changes</w:t>
      </w:r>
    </w:p>
    <w:p>
      <w:pPr>
        <w:pStyle w:val="FirstParagraph"/>
      </w:pPr>
      <w:r>
        <w:t xml:space="preserve">The optimum orientation for ventilation depends on the window location</w:t>
      </w:r>
      <w:r>
        <w:t xml:space="preserve"> </w:t>
      </w:r>
      <w:r>
        <w:t xml:space="preserve">as well as the direction of the prevailing winds. When windows are in</w:t>
      </w:r>
      <w:r>
        <w:t xml:space="preserve"> </w:t>
      </w:r>
      <w:r>
        <w:t xml:space="preserve">opposite walls, rotating the building 45 degrees with respect of the</w:t>
      </w:r>
      <w:r>
        <w:t xml:space="preserve"> </w:t>
      </w:r>
      <w:r>
        <w:t xml:space="preserve">prevailing wind direction provides the highest average velocities and</w:t>
      </w:r>
      <w:r>
        <w:t xml:space="preserve"> </w:t>
      </w:r>
      <w:r>
        <w:t xml:space="preserve">the best overall distribution of the air movement within the space.</w:t>
      </w:r>
      <w:r>
        <w:t xml:space="preserve"> </w:t>
      </w:r>
      <w:r>
        <w:t xml:space="preserve">Inlets for natural ventilation can often be designed for less optimal</w:t>
      </w:r>
      <w:r>
        <w:t xml:space="preserve"> </w:t>
      </w:r>
      <w:r>
        <w:t xml:space="preserve">wind orientations, because the reduction of solar gains is more</w:t>
      </w:r>
      <w:r>
        <w:t xml:space="preserve"> </w:t>
      </w:r>
      <w:r>
        <w:t xml:space="preserve">important. Lat but not least, it is desirable to have a compact plan to</w:t>
      </w:r>
      <w:r>
        <w:t xml:space="preserve"> </w:t>
      </w:r>
      <w:r>
        <w:t xml:space="preserve">minimize the surface area exposed to the sun and exterior openings</w:t>
      </w:r>
      <w:r>
        <w:t xml:space="preserve"> </w:t>
      </w:r>
      <w:r>
        <w:t xml:space="preserve">should be well sealed to minimize the loss of cooled air.</w:t>
      </w:r>
    </w:p>
    <w:p>
      <w:pPr>
        <w:pStyle w:val="Heading3"/>
      </w:pPr>
      <w:bookmarkStart w:id="69" w:name="heat-transfer-1"/>
      <w:bookmarkEnd w:id="69"/>
      <w:r>
        <w:t xml:space="preserve">Heat transfer</w:t>
      </w:r>
    </w:p>
    <w:p>
      <w:pPr>
        <w:pStyle w:val="FirstParagraph"/>
      </w:pPr>
      <w:r>
        <w:t xml:space="preserve">In our tropical climate, the major source of heat gains is radiant heat</w:t>
      </w:r>
      <w:r>
        <w:t xml:space="preserve"> </w:t>
      </w:r>
      <w:r>
        <w:t xml:space="preserve">through windows, roofs and walls. Therefore the selection of the</w:t>
      </w:r>
      <w:r>
        <w:t xml:space="preserve"> </w:t>
      </w:r>
      <w:r>
        <w:t xml:space="preserve">building systems and the materials will dramatically affect the</w:t>
      </w:r>
      <w:r>
        <w:t xml:space="preserve"> </w:t>
      </w:r>
      <w:r>
        <w:t xml:space="preserve">building’s energy performance. To reduce the amount of heat that</w:t>
      </w:r>
      <w:r>
        <w:t xml:space="preserve"> </w:t>
      </w:r>
      <w:r>
        <w:t xml:space="preserve">penetrates a building’s exterior envelope, the materials selected should</w:t>
      </w:r>
      <w:r>
        <w:t xml:space="preserve"> </w:t>
      </w:r>
      <w:r>
        <w:t xml:space="preserve">be capable of reducing both conductive and radiant heat flow. For</w:t>
      </w:r>
      <w:r>
        <w:t xml:space="preserve"> </w:t>
      </w:r>
      <w:r>
        <w:t xml:space="preserve">example, from an energetic performance standpoint, glazing materials</w:t>
      </w:r>
      <w:r>
        <w:t xml:space="preserve"> </w:t>
      </w:r>
      <w:r>
        <w:t xml:space="preserve">should have a high daylight transmission and a low shading coefficient.</w:t>
      </w:r>
      <w:r>
        <w:t xml:space="preserve"> </w:t>
      </w:r>
      <w:r>
        <w:t xml:space="preserve">As far as the walls and roof is concerned, when they are heavily exposed</w:t>
      </w:r>
      <w:r>
        <w:t xml:space="preserve"> </w:t>
      </w:r>
      <w:r>
        <w:t xml:space="preserve">to solar radiation an effective and appropriate level of insulation</w:t>
      </w:r>
      <w:r>
        <w:t xml:space="preserve"> </w:t>
      </w:r>
      <w:r>
        <w:t xml:space="preserve">should be determined. Stopping the flow of heat into a building through</w:t>
      </w:r>
      <w:r>
        <w:t xml:space="preserve"> </w:t>
      </w:r>
      <w:r>
        <w:t xml:space="preserve">radiation may be more important in Hawaii, particularly in roofs, since</w:t>
      </w:r>
      <w:r>
        <w:t xml:space="preserve"> </w:t>
      </w:r>
      <w:r>
        <w:t xml:space="preserve">they are the most exposed to the sun areas. Most forms of thermal</w:t>
      </w:r>
      <w:r>
        <w:t xml:space="preserve"> </w:t>
      </w:r>
      <w:r>
        <w:t xml:space="preserve">insulation restrict conductive and convective heat flow by trapping</w:t>
      </w:r>
      <w:r>
        <w:t xml:space="preserve"> </w:t>
      </w:r>
      <w:r>
        <w:t xml:space="preserve">layers of still air.</w:t>
      </w:r>
    </w:p>
    <w:p>
      <w:pPr>
        <w:pStyle w:val="BodyText"/>
      </w:pPr>
      <w:r>
        <w:t xml:space="preserve">To sum up, a number of common features have been found in the different</w:t>
      </w:r>
      <w:r>
        <w:t xml:space="preserve"> </w:t>
      </w:r>
      <w:r>
        <w:t xml:space="preserve">tropical regions. These features are independent of location, social</w:t>
      </w:r>
      <w:r>
        <w:t xml:space="preserve"> </w:t>
      </w:r>
      <w:r>
        <w:t xml:space="preserve">organisation or religious affiliation. Though each tropical region is</w:t>
      </w:r>
      <w:r>
        <w:t xml:space="preserve"> </w:t>
      </w:r>
      <w:r>
        <w:t xml:space="preserve">unique, they are all inextricably linked through shared patterns of</w:t>
      </w:r>
      <w:r>
        <w:t xml:space="preserve"> </w:t>
      </w:r>
      <w:r>
        <w:t xml:space="preserve">climatic adaptations and by surprisingly specific but similar cultural</w:t>
      </w:r>
      <w:r>
        <w:t xml:space="preserve"> </w:t>
      </w:r>
      <w:r>
        <w:t xml:space="preserve">forms and colonial influences that have evolved and diffused to meet</w:t>
      </w:r>
      <w:r>
        <w:t xml:space="preserve"> </w:t>
      </w:r>
      <w:r>
        <w:t xml:space="preserve">their shared requirements. Building construction is determined by the</w:t>
      </w:r>
      <w:r>
        <w:t xml:space="preserve"> </w:t>
      </w:r>
      <w:r>
        <w:t xml:space="preserve">distribution of naturally available building materials, one exemplar</w:t>
      </w:r>
      <w:r>
        <w:t xml:space="preserve"> </w:t>
      </w:r>
      <w:r>
        <w:t xml:space="preserve">being palm thatch which is available and readily used in most tropical</w:t>
      </w:r>
      <w:r>
        <w:t xml:space="preserve"> </w:t>
      </w:r>
      <w:r>
        <w:t xml:space="preserve">regions. The table listed below provides a summary of building evolution</w:t>
      </w:r>
      <w:r>
        <w:t xml:space="preserve"> </w:t>
      </w:r>
      <w:r>
        <w:t xml:space="preserve">in four different tropical regions, highlighting the common features of</w:t>
      </w:r>
      <w:r>
        <w:t xml:space="preserve"> </w:t>
      </w:r>
      <w:r>
        <w:t xml:space="preserve">traditional building and their modern adaptions. These modern</w:t>
      </w:r>
      <w:r>
        <w:t xml:space="preserve"> </w:t>
      </w:r>
      <w:r>
        <w:t xml:space="preserve">adaptations provide the recommended design methods and materials for</w:t>
      </w:r>
      <w:r>
        <w:t xml:space="preserve"> </w:t>
      </w:r>
      <w:r>
        <w:t xml:space="preserve">tropical regions.</w:t>
      </w:r>
    </w:p>
    <w:p>
      <w:pPr>
        <w:pStyle w:val="FigureWithCaption"/>
      </w:pPr>
      <w:r>
        <w:drawing>
          <wp:inline>
            <wp:extent cx="1565795" cy="2061222"/>
            <wp:effectExtent b="0" l="0" r="0" t="0"/>
            <wp:docPr descr="Recommendations for modern building techniques based on traditional architecture " title="" id="1" name="Picture"/>
            <a:graphic>
              <a:graphicData uri="http://schemas.openxmlformats.org/drawingml/2006/picture">
                <pic:pic>
                  <pic:nvPicPr>
                    <pic:cNvPr descr="figures/Hawaii-p2-3/Hawaii-p2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95" cy="20612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71">
        <w:r>
          <w:rPr>
            <w:rStyle w:val="Hyperlink"/>
          </w:rPr>
          <w:t xml:space="preserve">Recommendations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for modern building techniques based on traditional architecture</w:t>
        </w:r>
      </w:hyperlink>
      <w:r>
        <w:t xml:space="preserve"> </w:t>
      </w:r>
    </w:p>
    <w:p>
      <w:pPr>
        <w:pStyle w:val="Heading2"/>
      </w:pPr>
      <w:bookmarkStart w:id="72" w:name="clermont---ferrand-1"/>
      <w:bookmarkEnd w:id="72"/>
      <w:r>
        <w:t xml:space="preserve">Clermont - Ferrand</w:t>
      </w:r>
    </w:p>
    <w:p>
      <w:pPr>
        <w:pStyle w:val="FirstParagraph"/>
      </w:pPr>
      <w:r>
        <w:br w:type="textWrapping"/>
      </w:r>
    </w:p>
    <w:p>
      <w:pPr>
        <w:pStyle w:val="Heading3"/>
      </w:pPr>
      <w:bookmarkStart w:id="73" w:name="key-design-objectives"/>
      <w:bookmarkEnd w:id="73"/>
      <w:r>
        <w:t xml:space="preserve">Key Design Objectives</w:t>
      </w:r>
    </w:p>
    <w:p>
      <w:pPr>
        <w:pStyle w:val="FirstParagraph"/>
      </w:pPr>
      <w:r>
        <w:t xml:space="preserve">Oceanic climates present cost-effective opportunities to achieve carbon</w:t>
      </w:r>
      <w:r>
        <w:t xml:space="preserve"> </w:t>
      </w:r>
      <w:r>
        <w:t xml:space="preserve">zero or positive outcomes because they require relatively simple design</w:t>
      </w:r>
      <w:r>
        <w:t xml:space="preserve"> </w:t>
      </w:r>
      <w:r>
        <w:t xml:space="preserve">adjustments to achieve low or zero heating and cooling energy use.</w:t>
      </w:r>
    </w:p>
    <w:p>
      <w:pPr>
        <w:pStyle w:val="FigureWithCaption"/>
      </w:pPr>
      <w:r>
        <w:drawing>
          <wp:inline>
            <wp:extent cx="4177492" cy="1718705"/>
            <wp:effectExtent b="0" l="0" r="0" t="0"/>
            <wp:docPr descr="Design strategies of Clermont-Ferrand " title="" id="1" name="Picture"/>
            <a:graphic>
              <a:graphicData uri="http://schemas.openxmlformats.org/drawingml/2006/picture">
                <pic:pic>
                  <pic:nvPicPr>
                    <pic:cNvPr descr="figures/table/tabl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17187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Design strategies of Clermont-Ferrand</w:t>
      </w:r>
      <w:r>
        <w:t xml:space="preserve"> </w:t>
      </w:r>
    </w:p>
    <w:p>
      <w:pPr>
        <w:pStyle w:val="BodyText"/>
      </w:pPr>
      <w:r>
        <w:t xml:space="preserve">Since Clermont – Ferrand is a place which is related with local</w:t>
      </w:r>
      <w:r>
        <w:t xml:space="preserve"> </w:t>
      </w:r>
      <w:r>
        <w:t xml:space="preserve">constructional materials, the following design strategies can be</w:t>
      </w:r>
      <w:r>
        <w:t xml:space="preserve"> </w:t>
      </w:r>
      <w:r>
        <w:t xml:space="preserve">presented as an effective way to maximize comfort and minimize energy</w:t>
      </w:r>
      <w:r>
        <w:t xml:space="preserve"> </w:t>
      </w:r>
      <w:r>
        <w:t xml:space="preserve">needs through the design procedure:</w:t>
      </w:r>
    </w:p>
    <w:p>
      <w:pPr>
        <w:pStyle w:val="Heading3"/>
      </w:pPr>
      <w:bookmarkStart w:id="75" w:name="design-considerations"/>
      <w:bookmarkEnd w:id="75"/>
      <w:r>
        <w:t xml:space="preserve">Design Considerations</w:t>
      </w:r>
    </w:p>
    <w:p>
      <w:pPr>
        <w:numPr>
          <w:numId w:val="1003"/>
          <w:ilvl w:val="0"/>
        </w:numPr>
      </w:pPr>
      <w:r>
        <w:t xml:space="preserve">Individual site analysis and location within the region will determine</w:t>
      </w:r>
      <w:r>
        <w:t xml:space="preserve"> </w:t>
      </w:r>
      <w:r>
        <w:t xml:space="preserve">whether heating or cooling is the predominant need</w:t>
      </w:r>
    </w:p>
    <w:p>
      <w:pPr>
        <w:numPr>
          <w:numId w:val="1003"/>
          <w:ilvl w:val="0"/>
        </w:numPr>
      </w:pPr>
      <w:r>
        <w:t xml:space="preserve">Use convective ventilation and heat circulation</w:t>
      </w:r>
    </w:p>
    <w:p>
      <w:pPr>
        <w:numPr>
          <w:numId w:val="1003"/>
          <w:ilvl w:val="0"/>
        </w:numPr>
      </w:pPr>
      <w:r>
        <w:t xml:space="preserve">Lower thermal mass requirements allow for low embodied energy</w:t>
      </w:r>
      <w:r>
        <w:t xml:space="preserve"> </w:t>
      </w:r>
      <w:r>
        <w:t xml:space="preserve">solutions</w:t>
      </w:r>
    </w:p>
    <w:p>
      <w:pPr>
        <w:numPr>
          <w:numId w:val="1003"/>
          <w:ilvl w:val="0"/>
        </w:numPr>
      </w:pPr>
      <w:r>
        <w:t xml:space="preserve">Sites with solar access require north-facing living areas with</w:t>
      </w:r>
      <w:r>
        <w:t xml:space="preserve"> </w:t>
      </w:r>
      <w:r>
        <w:t xml:space="preserve">majority of glazing</w:t>
      </w:r>
    </w:p>
    <w:p>
      <w:pPr>
        <w:numPr>
          <w:numId w:val="1003"/>
          <w:ilvl w:val="0"/>
        </w:numPr>
      </w:pPr>
      <w:r>
        <w:t xml:space="preserve">Where solar access is unavailable, lightweight solutions that respond</w:t>
      </w:r>
      <w:r>
        <w:t xml:space="preserve"> </w:t>
      </w:r>
      <w:r>
        <w:t xml:space="preserve">quickly and efficiently to minimal, carbon-efficient auxiliary heating</w:t>
      </w:r>
      <w:r>
        <w:t xml:space="preserve"> </w:t>
      </w:r>
      <w:r>
        <w:t xml:space="preserve">are a viable alternative</w:t>
      </w:r>
    </w:p>
    <w:p>
      <w:pPr>
        <w:pStyle w:val="Heading3"/>
      </w:pPr>
      <w:bookmarkStart w:id="76" w:name="section-2"/>
      <w:bookmarkEnd w:id="76"/>
    </w:p>
    <w:p>
      <w:pPr>
        <w:pStyle w:val="Heading3"/>
      </w:pPr>
      <w:bookmarkStart w:id="77" w:name="windows-and-shading"/>
      <w:bookmarkEnd w:id="77"/>
      <w:r>
        <w:t xml:space="preserve">Windows and Shading</w:t>
      </w:r>
    </w:p>
    <w:p>
      <w:pPr>
        <w:numPr>
          <w:numId w:val="1004"/>
          <w:ilvl w:val="0"/>
        </w:numPr>
      </w:pPr>
      <w:r>
        <w:t xml:space="preserve">Avoid overuse of glazing</w:t>
      </w:r>
    </w:p>
    <w:p>
      <w:pPr>
        <w:numPr>
          <w:numId w:val="1004"/>
          <w:ilvl w:val="0"/>
        </w:numPr>
      </w:pPr>
      <w:r>
        <w:t xml:space="preserve">Carefully size and orientate windows, as this will often yield ideal</w:t>
      </w:r>
      <w:r>
        <w:t xml:space="preserve"> </w:t>
      </w:r>
      <w:r>
        <w:t xml:space="preserve">results with less expensive glazing options</w:t>
      </w:r>
    </w:p>
    <w:p>
      <w:pPr>
        <w:numPr>
          <w:numId w:val="1004"/>
          <w:ilvl w:val="0"/>
        </w:numPr>
      </w:pPr>
      <w:r>
        <w:t xml:space="preserve">Reduce expenditure on glazing and divert the savings to efficient</w:t>
      </w:r>
      <w:r>
        <w:t xml:space="preserve"> </w:t>
      </w:r>
      <w:r>
        <w:t xml:space="preserve">appliances and on-site renewable energy generation, generating</w:t>
      </w:r>
      <w:r>
        <w:t xml:space="preserve"> </w:t>
      </w:r>
      <w:r>
        <w:t xml:space="preserve">effective carbon reductions</w:t>
      </w:r>
    </w:p>
    <w:p>
      <w:pPr>
        <w:numPr>
          <w:numId w:val="1004"/>
          <w:ilvl w:val="0"/>
        </w:numPr>
      </w:pPr>
      <w:r>
        <w:t xml:space="preserve">When glazing is used, use high SHGC and low U-value glazing  </w:t>
      </w:r>
    </w:p>
    <w:p>
      <w:pPr>
        <w:numPr>
          <w:numId w:val="1004"/>
          <w:ilvl w:val="0"/>
        </w:numPr>
      </w:pPr>
      <w:r>
        <w:t xml:space="preserve">Use passive solar shading on northerly windows</w:t>
      </w:r>
    </w:p>
    <w:p>
      <w:pPr>
        <w:numPr>
          <w:numId w:val="1004"/>
          <w:ilvl w:val="0"/>
        </w:numPr>
      </w:pPr>
      <w:r>
        <w:t xml:space="preserve">Minimize and shade all east and west-facing glass in summer</w:t>
      </w:r>
    </w:p>
    <w:p>
      <w:pPr>
        <w:numPr>
          <w:numId w:val="1004"/>
          <w:ilvl w:val="0"/>
        </w:numPr>
      </w:pPr>
      <w:r>
        <w:t xml:space="preserve">Consider adjustable shading to allow variable solar access in spring</w:t>
      </w:r>
      <w:r>
        <w:t xml:space="preserve"> </w:t>
      </w:r>
      <w:r>
        <w:t xml:space="preserve">and autumn</w:t>
      </w:r>
    </w:p>
    <w:p>
      <w:pPr>
        <w:pStyle w:val="Heading3"/>
      </w:pPr>
      <w:bookmarkStart w:id="78" w:name="section-3"/>
      <w:bookmarkEnd w:id="78"/>
    </w:p>
    <w:p>
      <w:pPr>
        <w:pStyle w:val="Heading3"/>
      </w:pPr>
      <w:bookmarkStart w:id="79" w:name="insulation"/>
      <w:bookmarkEnd w:id="79"/>
      <w:r>
        <w:t xml:space="preserve">Insulation</w:t>
      </w:r>
    </w:p>
    <w:p>
      <w:pPr>
        <w:numPr>
          <w:numId w:val="1005"/>
          <w:ilvl w:val="0"/>
        </w:numPr>
      </w:pPr>
      <w:r>
        <w:t xml:space="preserve">Use bulk and reflective insulation in ceilings, and bulk or reflective</w:t>
      </w:r>
      <w:r>
        <w:t xml:space="preserve"> </w:t>
      </w:r>
      <w:r>
        <w:t xml:space="preserve">insulation in walls</w:t>
      </w:r>
    </w:p>
    <w:p>
      <w:pPr>
        <w:numPr>
          <w:numId w:val="1005"/>
          <w:ilvl w:val="0"/>
        </w:numPr>
      </w:pPr>
      <w:r>
        <w:t xml:space="preserve">Insulate all thermal mass externally</w:t>
      </w:r>
    </w:p>
    <w:p>
      <w:pPr>
        <w:numPr>
          <w:numId w:val="1005"/>
          <w:ilvl w:val="0"/>
        </w:numPr>
      </w:pPr>
      <w:r>
        <w:t xml:space="preserve">Refer to Insulation for recommended optimal insulation levels</w:t>
      </w:r>
    </w:p>
    <w:p>
      <w:pPr>
        <w:numPr>
          <w:numId w:val="1005"/>
          <w:ilvl w:val="0"/>
        </w:numPr>
      </w:pPr>
      <w:r>
        <w:t xml:space="preserve">Insulate under concrete slabs if using in-slab heating</w:t>
      </w:r>
    </w:p>
    <w:p>
      <w:pPr>
        <w:numPr>
          <w:numId w:val="1005"/>
          <w:ilvl w:val="0"/>
        </w:numPr>
      </w:pPr>
      <w:r>
        <w:t xml:space="preserve">Insulate elevated floors by the use of lightweight concrete</w:t>
      </w:r>
    </w:p>
    <w:p>
      <w:pPr>
        <w:numPr>
          <w:numId w:val="1005"/>
          <w:ilvl w:val="0"/>
        </w:numPr>
      </w:pPr>
      <w:r>
        <w:t xml:space="preserve">Seal thoroughly against droughts and use entry airlocks</w:t>
      </w:r>
    </w:p>
    <w:p>
      <w:pPr>
        <w:pStyle w:val="Heading3"/>
      </w:pPr>
      <w:bookmarkStart w:id="80" w:name="section-4"/>
      <w:bookmarkEnd w:id="80"/>
    </w:p>
    <w:p>
      <w:pPr>
        <w:pStyle w:val="Heading3"/>
      </w:pPr>
      <w:bookmarkStart w:id="81" w:name="heating-and-cooling"/>
      <w:bookmarkEnd w:id="81"/>
      <w:r>
        <w:t xml:space="preserve">Heating and Cooling </w:t>
      </w:r>
    </w:p>
    <w:p>
      <w:pPr>
        <w:numPr>
          <w:numId w:val="1006"/>
          <w:ilvl w:val="0"/>
        </w:numPr>
      </w:pPr>
      <w:r>
        <w:t xml:space="preserve"> Reducing heat gain though appropriate use of windows and glazing</w:t>
      </w:r>
      <w:r>
        <w:t xml:space="preserve"> </w:t>
      </w:r>
      <w:r>
        <w:t xml:space="preserve">(size, location and type) is a critical design consideration</w:t>
      </w:r>
    </w:p>
    <w:p>
      <w:pPr>
        <w:numPr>
          <w:numId w:val="1006"/>
          <w:ilvl w:val="0"/>
        </w:numPr>
      </w:pPr>
      <w:r>
        <w:t xml:space="preserve">Cooling comfort is simply achieved with adequate cross-ventilation and</w:t>
      </w:r>
      <w:r>
        <w:t xml:space="preserve"> </w:t>
      </w:r>
      <w:r>
        <w:t xml:space="preserve">minimizing solar and ambient heat gains with shading and insulation</w:t>
      </w:r>
    </w:p>
    <w:p>
      <w:pPr>
        <w:numPr>
          <w:numId w:val="1006"/>
          <w:ilvl w:val="0"/>
        </w:numPr>
      </w:pPr>
      <w:r>
        <w:t xml:space="preserve">Passive solar heating is essential and simply achieved where solar</w:t>
      </w:r>
      <w:r>
        <w:t xml:space="preserve"> </w:t>
      </w:r>
      <w:r>
        <w:t xml:space="preserve">access is available </w:t>
      </w:r>
    </w:p>
    <w:p>
      <w:pPr>
        <w:numPr>
          <w:numId w:val="1007"/>
          <w:ilvl w:val="0"/>
        </w:numPr>
      </w:pPr>
      <w:r>
        <w:t xml:space="preserve">Earth coupled slabs maintain comfortable summer temperatures that can</w:t>
      </w:r>
      <w:r>
        <w:t xml:space="preserve"> </w:t>
      </w:r>
      <w:r>
        <w:t xml:space="preserve">easily be raised by passive solar heating in winter</w:t>
      </w:r>
    </w:p>
    <w:p>
      <w:pPr>
        <w:pStyle w:val="Heading3"/>
      </w:pPr>
      <w:bookmarkStart w:id="82" w:name="section-5"/>
      <w:bookmarkEnd w:id="82"/>
    </w:p>
    <w:p>
      <w:pPr>
        <w:pStyle w:val="Heading3"/>
      </w:pPr>
      <w:bookmarkStart w:id="83" w:name="construction-systems"/>
      <w:bookmarkEnd w:id="83"/>
      <w:r>
        <w:t xml:space="preserve">Construction Systems</w:t>
      </w:r>
    </w:p>
    <w:p>
      <w:pPr>
        <w:numPr>
          <w:numId w:val="1008"/>
          <w:ilvl w:val="0"/>
        </w:numPr>
      </w:pPr>
      <w:r>
        <w:t xml:space="preserve">Earth coupled slabs are highly beneficial</w:t>
      </w:r>
    </w:p>
    <w:p>
      <w:pPr>
        <w:numPr>
          <w:numId w:val="1008"/>
          <w:ilvl w:val="0"/>
        </w:numPr>
      </w:pPr>
      <w:r>
        <w:t xml:space="preserve">High thermal mass walls can be used if within glass to mass ratios</w:t>
      </w:r>
      <w:r>
        <w:t xml:space="preserve"> </w:t>
      </w:r>
      <w:r>
        <w:t xml:space="preserve">(Glass to mass ratios compare the area of solar exposed, passively</w:t>
      </w:r>
      <w:r>
        <w:t xml:space="preserve"> </w:t>
      </w:r>
      <w:r>
        <w:t xml:space="preserve">shaded, south/north facing glazing to the area of exposed, insulated</w:t>
      </w:r>
      <w:r>
        <w:t xml:space="preserve"> </w:t>
      </w:r>
      <w:r>
        <w:t xml:space="preserve">internal mass -walls and floor- to avoid overheating passive solar</w:t>
      </w:r>
      <w:r>
        <w:t xml:space="preserve"> </w:t>
      </w:r>
      <w:r>
        <w:t xml:space="preserve">houses). These ratios should be varied according to solar</w:t>
      </w:r>
      <w:r>
        <w:t xml:space="preserve"> </w:t>
      </w:r>
      <w:r>
        <w:t xml:space="preserve">availability, diurnal temperature ranges, type and orientation of</w:t>
      </w:r>
      <w:r>
        <w:t xml:space="preserve"> </w:t>
      </w:r>
      <w:r>
        <w:t xml:space="preserve">glazing and shading (ambient and diffuse gains).</w:t>
      </w:r>
    </w:p>
    <w:p>
      <w:pPr>
        <w:numPr>
          <w:numId w:val="1008"/>
          <w:ilvl w:val="0"/>
        </w:numPr>
      </w:pPr>
      <w:r>
        <w:t xml:space="preserve">Low embodied energy walls, roofing and finishes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2694268" cy="1422060"/>
            <wp:effectExtent b="0" l="0" r="0" t="0"/>
            <wp:docPr descr="General Design for Mild Temperate Climates " title="" id="1" name="Picture"/>
            <a:graphic>
              <a:graphicData uri="http://schemas.openxmlformats.org/drawingml/2006/picture">
                <pic:pic>
                  <pic:nvPicPr>
                    <pic:cNvPr descr="figures/Ocenic-Climate-1/Ocenic-Climate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268" cy="14220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85">
        <w:r>
          <w:rPr>
            <w:rStyle w:val="Hyperlink"/>
          </w:rPr>
          <w:t xml:space="preserve">General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Design for Mild Temperate Climates</w:t>
        </w:r>
      </w:hyperlink>
      <w:r>
        <w:t xml:space="preserve"> </w:t>
      </w:r>
    </w:p>
    <w:p>
      <w:pPr>
        <w:pStyle w:val="BodyText"/>
      </w:pPr>
      <w:r>
        <w:t xml:space="preserve">Regarding winter requirements in oceanic climates, since the underheated</w:t>
      </w:r>
      <w:r>
        <w:t xml:space="preserve"> </w:t>
      </w:r>
      <w:r>
        <w:t xml:space="preserve">period is not as severe, surface/volume and insulation standards are not</w:t>
      </w:r>
      <w:r>
        <w:t xml:space="preserve"> </w:t>
      </w:r>
      <w:r>
        <w:t xml:space="preserve">as a rigorous as in cool temperate climates for example. Solar heat</w:t>
      </w:r>
      <w:r>
        <w:t xml:space="preserve"> </w:t>
      </w:r>
      <w:r>
        <w:t xml:space="preserve">input in winter is desirable, so orientation and other considerations</w:t>
      </w:r>
      <w:r>
        <w:t xml:space="preserve"> </w:t>
      </w:r>
      <w:r>
        <w:t xml:space="preserve">are the same as for cool temperate.</w:t>
      </w:r>
    </w:p>
    <w:p>
      <w:pPr>
        <w:pStyle w:val="BodyText"/>
      </w:pPr>
      <w:r>
        <w:t xml:space="preserve">As overheating in summer is possible, structural sun control is</w:t>
      </w:r>
      <w:r>
        <w:t xml:space="preserve"> </w:t>
      </w:r>
      <w:r>
        <w:t xml:space="preserve">necessary. Cut-offs between winter heating and summer sun exclusion</w:t>
      </w:r>
      <w:r>
        <w:t xml:space="preserve"> </w:t>
      </w:r>
      <w:r>
        <w:t xml:space="preserve">depend on average monthly temperatures. Consider the use of deciduous</w:t>
      </w:r>
      <w:r>
        <w:t xml:space="preserve"> </w:t>
      </w:r>
      <w:r>
        <w:t xml:space="preserve">vegetation for automatic shading discrimination between winter and</w:t>
      </w:r>
      <w:r>
        <w:t xml:space="preserve"> </w:t>
      </w:r>
      <w:r>
        <w:t xml:space="preserve">summer.</w:t>
      </w:r>
    </w:p>
    <w:p>
      <w:pPr>
        <w:pStyle w:val="BodyText"/>
      </w:pPr>
      <w:r>
        <w:t xml:space="preserve">As night temperatures are often below appropriate, even in summer,</w:t>
      </w:r>
      <w:r>
        <w:t xml:space="preserve"> </w:t>
      </w:r>
      <w:r>
        <w:t xml:space="preserve">thermal mass is desirable. The thermal mass is, of course, also</w:t>
      </w:r>
      <w:r>
        <w:t xml:space="preserve"> </w:t>
      </w:r>
      <w:r>
        <w:t xml:space="preserve">beneficial for passive solar design for winter. Summers are generally</w:t>
      </w:r>
      <w:r>
        <w:t xml:space="preserve"> </w:t>
      </w:r>
      <w:r>
        <w:t xml:space="preserve">milder, with lower maximum and less frequent extreme days. Ventilation</w:t>
      </w:r>
      <w:r>
        <w:t xml:space="preserve"> </w:t>
      </w:r>
      <w:r>
        <w:t xml:space="preserve">can cope with most summer overheating by removing the surplus heat. But</w:t>
      </w:r>
      <w:r>
        <w:t xml:space="preserve"> </w:t>
      </w:r>
      <w:r>
        <w:t xml:space="preserve">if shading is adequate, such overheating should rarely occur. However,</w:t>
      </w:r>
      <w:r>
        <w:t xml:space="preserve"> </w:t>
      </w:r>
      <w:r>
        <w:t xml:space="preserve">on a few extreme days, severe overheating may combine with elevated</w:t>
      </w:r>
      <w:r>
        <w:t xml:space="preserve"> </w:t>
      </w:r>
      <w:r>
        <w:t xml:space="preserve">humidities to produce conditions worse than those in the tropics. On</w:t>
      </w:r>
      <w:r>
        <w:t xml:space="preserve"> </w:t>
      </w:r>
      <w:r>
        <w:t xml:space="preserve">such days, additional care needs to be taken with reducing solar gain</w:t>
      </w:r>
      <w:r>
        <w:t xml:space="preserve"> </w:t>
      </w:r>
      <w:r>
        <w:t xml:space="preserve">and air exchange rates, to limit the extent of internal temperature and</w:t>
      </w:r>
      <w:r>
        <w:t xml:space="preserve"> </w:t>
      </w:r>
      <w:r>
        <w:t xml:space="preserve">humidity rises.</w:t>
      </w:r>
    </w:p>
    <w:p>
      <w:pPr>
        <w:pStyle w:val="Heading3"/>
      </w:pPr>
      <w:bookmarkStart w:id="86" w:name="location-siting-and-landscape"/>
      <w:bookmarkEnd w:id="86"/>
      <w:r>
        <w:t xml:space="preserve">Location, siting and</w:t>
      </w:r>
      <w:r>
        <w:t xml:space="preserve"> </w:t>
      </w:r>
      <w:r>
        <w:t xml:space="preserve">landscape</w:t>
      </w:r>
    </w:p>
    <w:p>
      <w:pPr>
        <w:pStyle w:val="FirstParagraph"/>
      </w:pPr>
      <w:r>
        <w:t xml:space="preserve">South facing slopes will significantly reduce available solar radiation,</w:t>
      </w:r>
      <w:r>
        <w:t xml:space="preserve"> </w:t>
      </w:r>
      <w:r>
        <w:t xml:space="preserve">and ground surface temperatures may be reduced enough to maintain frost</w:t>
      </w:r>
      <w:r>
        <w:t xml:space="preserve"> </w:t>
      </w:r>
      <w:r>
        <w:t xml:space="preserve">cover long into winter days. Slopes facing up to 40° west of north would</w:t>
      </w:r>
      <w:r>
        <w:t xml:space="preserve"> </w:t>
      </w:r>
      <w:r>
        <w:t xml:space="preserve">be beneficial in winter, but severely aggravate summer sun exposure.</w:t>
      </w:r>
      <w:r>
        <w:t xml:space="preserve"> </w:t>
      </w:r>
      <w:r>
        <w:t xml:space="preserve">Overall, north facing slopes, up to 20° east, are considered optimal.</w:t>
      </w:r>
      <w:r>
        <w:t xml:space="preserve"> </w:t>
      </w:r>
      <w:r>
        <w:t xml:space="preserve">Planting should assure sun access in winter, to north elevations of</w:t>
      </w:r>
      <w:r>
        <w:t xml:space="preserve"> </w:t>
      </w:r>
      <w:r>
        <w:t xml:space="preserve">buildings. Ideally, trees close to buildings would be deciduous,</w:t>
      </w:r>
      <w:r>
        <w:t xml:space="preserve"> </w:t>
      </w:r>
      <w:r>
        <w:t xml:space="preserve">admitting winter sun and providing summer shade and evaporate cooling.</w:t>
      </w:r>
    </w:p>
    <w:p>
      <w:pPr>
        <w:pStyle w:val="Heading3"/>
      </w:pPr>
      <w:bookmarkStart w:id="87" w:name="building-shape-and-orientation"/>
      <w:bookmarkEnd w:id="87"/>
      <w:r>
        <w:t xml:space="preserve">Building shape and</w:t>
      </w:r>
      <w:r>
        <w:t xml:space="preserve"> </w:t>
      </w:r>
      <w:r>
        <w:t xml:space="preserve">orientation</w:t>
      </w:r>
    </w:p>
    <w:p>
      <w:pPr>
        <w:pStyle w:val="FirstParagraph"/>
      </w:pPr>
      <w:r>
        <w:t xml:space="preserve">Reduced surface/volume ratio of the building to minimize potential heat</w:t>
      </w:r>
      <w:r>
        <w:t xml:space="preserve"> </w:t>
      </w:r>
      <w:r>
        <w:t xml:space="preserve">losses should be balanced against optimum planning for passive solar</w:t>
      </w:r>
      <w:r>
        <w:t xml:space="preserve"> </w:t>
      </w:r>
      <w:r>
        <w:t xml:space="preserve">design. A rectangular compact plan of approximately 2:1 ratio is</w:t>
      </w:r>
      <w:r>
        <w:t xml:space="preserve"> </w:t>
      </w:r>
      <w:r>
        <w:t xml:space="preserve">desirable, with the long axis oriented east-west. Two-storey designs</w:t>
      </w:r>
      <w:r>
        <w:t xml:space="preserve"> </w:t>
      </w:r>
      <w:r>
        <w:t xml:space="preserve">improve the isolation of interior spaces from the external environment. </w:t>
      </w:r>
    </w:p>
    <w:p>
      <w:pPr>
        <w:pStyle w:val="Heading3"/>
      </w:pPr>
      <w:bookmarkStart w:id="88" w:name="external-envelope"/>
      <w:bookmarkEnd w:id="88"/>
      <w:r>
        <w:t xml:space="preserve">External envelope</w:t>
      </w:r>
    </w:p>
    <w:p>
      <w:pPr>
        <w:pStyle w:val="FirstParagraph"/>
      </w:pPr>
      <w:r>
        <w:t xml:space="preserve">To reduce winter losses and summer heat gains, the building envelope</w:t>
      </w:r>
      <w:r>
        <w:t xml:space="preserve"> </w:t>
      </w:r>
      <w:r>
        <w:t xml:space="preserve">should be insulated to high standards. Windows should be moderate in</w:t>
      </w:r>
      <w:r>
        <w:t xml:space="preserve"> </w:t>
      </w:r>
      <w:r>
        <w:t xml:space="preserve">size, and double glazing will usually be justified on other than the</w:t>
      </w:r>
      <w:r>
        <w:t xml:space="preserve"> </w:t>
      </w:r>
      <w:r>
        <w:t xml:space="preserve">northern orientation. Construction should be air-tight, compatible with</w:t>
      </w:r>
      <w:r>
        <w:t xml:space="preserve"> </w:t>
      </w:r>
      <w:r>
        <w:t xml:space="preserve">the requirements for minimum ventilation. External doors and windows</w:t>
      </w:r>
      <w:r>
        <w:t xml:space="preserve"> </w:t>
      </w:r>
      <w:r>
        <w:t xml:space="preserve">should be weather striped. Consideration should be given to simple heat</w:t>
      </w:r>
      <w:r>
        <w:t xml:space="preserve"> </w:t>
      </w:r>
      <w:r>
        <w:t xml:space="preserve">exchangers to retrieve heat from exhaust air, to preheat incoming air.</w:t>
      </w:r>
    </w:p>
    <w:p>
      <w:pPr>
        <w:pStyle w:val="Heading3"/>
      </w:pPr>
      <w:bookmarkStart w:id="89" w:name="building-mass"/>
      <w:bookmarkEnd w:id="89"/>
      <w:r>
        <w:t xml:space="preserve">Building mass</w:t>
      </w:r>
    </w:p>
    <w:p>
      <w:pPr>
        <w:pStyle w:val="FirstParagraph"/>
      </w:pPr>
      <w:r>
        <w:t xml:space="preserve">Though the building may not be continuously occupied, environmental</w:t>
      </w:r>
      <w:r>
        <w:t xml:space="preserve"> </w:t>
      </w:r>
      <w:r>
        <w:t xml:space="preserve">conditions are expected to be maintained on a continuous, rather than</w:t>
      </w:r>
      <w:r>
        <w:t xml:space="preserve"> </w:t>
      </w:r>
      <w:r>
        <w:t xml:space="preserve">intermittent basis. Therefore, there is an advantage in having an</w:t>
      </w:r>
      <w:r>
        <w:t xml:space="preserve"> </w:t>
      </w:r>
      <w:r>
        <w:t xml:space="preserve">appropriate amount of internal thermal mass, to reduce the internal</w:t>
      </w:r>
      <w:r>
        <w:t xml:space="preserve"> </w:t>
      </w:r>
      <w:r>
        <w:t xml:space="preserve">temperature swing to a minimum. A winter temperature swing of less than</w:t>
      </w:r>
      <w:r>
        <w:t xml:space="preserve"> </w:t>
      </w:r>
      <w:r>
        <w:t xml:space="preserve">4°C without supplementary heating should be considered an appropriate</w:t>
      </w:r>
      <w:r>
        <w:t xml:space="preserve"> </w:t>
      </w:r>
      <w:r>
        <w:t xml:space="preserve">standard for the construction.</w:t>
      </w:r>
    </w:p>
    <w:p>
      <w:pPr>
        <w:pStyle w:val="BodyText"/>
      </w:pPr>
      <w:r>
        <w:t xml:space="preserve">Thermal mass is a necessary component of passive solar design. It</w:t>
      </w:r>
      <w:r>
        <w:t xml:space="preserve"> </w:t>
      </w:r>
      <w:r>
        <w:t xml:space="preserve">absorbs excess heat during the sunlit period, and returns it to the</w:t>
      </w:r>
      <w:r>
        <w:t xml:space="preserve"> </w:t>
      </w:r>
      <w:r>
        <w:t xml:space="preserve">space at night. For maximum effectiveness, thermally massive elements</w:t>
      </w:r>
      <w:r>
        <w:t xml:space="preserve"> </w:t>
      </w:r>
      <w:r>
        <w:t xml:space="preserve">should have a large surface area, and a thickness based on their optimum</w:t>
      </w:r>
      <w:r>
        <w:t xml:space="preserve"> </w:t>
      </w:r>
      <w:r>
        <w:t xml:space="preserve">diurnal heat capacity. Thermal mass is also beneficial during the</w:t>
      </w:r>
      <w:r>
        <w:t xml:space="preserve"> </w:t>
      </w:r>
      <w:r>
        <w:t xml:space="preserve">summer. During the day, it takes up heat from the interior, moderating</w:t>
      </w:r>
      <w:r>
        <w:t xml:space="preserve"> </w:t>
      </w:r>
      <w:r>
        <w:t xml:space="preserve">any temperature rise. During the night, it can give up its stored heat</w:t>
      </w:r>
      <w:r>
        <w:t xml:space="preserve"> </w:t>
      </w:r>
      <w:r>
        <w:t xml:space="preserve">to controlled ventilation.</w:t>
      </w:r>
    </w:p>
    <w:p>
      <w:pPr>
        <w:pStyle w:val="Heading3"/>
      </w:pPr>
      <w:bookmarkStart w:id="90" w:name="passive-solar-design"/>
      <w:bookmarkEnd w:id="90"/>
      <w:r>
        <w:t xml:space="preserve">Passive solar design</w:t>
      </w:r>
    </w:p>
    <w:p>
      <w:pPr>
        <w:pStyle w:val="FirstParagraph"/>
      </w:pPr>
      <w:r>
        <w:t xml:space="preserve">Where good winter sun is available, glazing should face the equator,</w:t>
      </w:r>
      <w:r>
        <w:t xml:space="preserve"> </w:t>
      </w:r>
      <w:r>
        <w:t xml:space="preserve">with insulated shutters for control of conducted heat losses at night.</w:t>
      </w:r>
      <w:r>
        <w:t xml:space="preserve"> </w:t>
      </w:r>
      <w:r>
        <w:t xml:space="preserve">However, except for areas separate from display and storage,</w:t>
      </w:r>
      <w:r>
        <w:t xml:space="preserve"> </w:t>
      </w:r>
      <w:r>
        <w:t xml:space="preserve">conventional</w:t>
      </w:r>
      <w:r>
        <w:t xml:space="preserve"> </w:t>
      </w:r>
      <w:r>
        <w:t xml:space="preserve">‘</w:t>
      </w:r>
      <w:r>
        <w:t xml:space="preserve">direct gain</w:t>
      </w:r>
      <w:r>
        <w:t xml:space="preserve">’</w:t>
      </w:r>
      <w:r>
        <w:t xml:space="preserve"> </w:t>
      </w:r>
      <w:r>
        <w:t xml:space="preserve">solar collection is unacceptable.</w:t>
      </w:r>
    </w:p>
    <w:p>
      <w:pPr>
        <w:pStyle w:val="BodyText"/>
      </w:pPr>
      <w:r>
        <w:br w:type="textWrapping"/>
      </w:r>
    </w:p>
    <w:p>
      <w:pPr>
        <w:pStyle w:val="Heading1"/>
      </w:pPr>
      <w:bookmarkStart w:id="91" w:name="chapter-3---climate-responsive-modern-architecture"/>
      <w:bookmarkEnd w:id="91"/>
      <w:r>
        <w:t xml:space="preserve">Chapter 3 - Climate Responsive Modern</w:t>
      </w:r>
      <w:r>
        <w:t xml:space="preserve"> </w:t>
      </w:r>
      <w:r>
        <w:t xml:space="preserve">Architecture</w:t>
      </w:r>
    </w:p>
    <w:p>
      <w:pPr>
        <w:pStyle w:val="FirstParagraph"/>
      </w:pPr>
      <w:r>
        <w:br w:type="textWrapping"/>
      </w:r>
      <w:r>
        <w:t xml:space="preserve">Climate responsive architecture takes into consideration seasonality,</w:t>
      </w:r>
      <w:r>
        <w:t xml:space="preserve"> </w:t>
      </w:r>
      <w:r>
        <w:t xml:space="preserve">the direction of the sun (sun path and solar position), natural shade</w:t>
      </w:r>
      <w:r>
        <w:t xml:space="preserve"> </w:t>
      </w:r>
      <w:r>
        <w:t xml:space="preserve">provided by the surrounding topography, environmental factors (such as</w:t>
      </w:r>
      <w:r>
        <w:t xml:space="preserve"> </w:t>
      </w:r>
      <w:r>
        <w:t xml:space="preserve">wind, rain fall, humidity) and climate data (temperature, historical</w:t>
      </w:r>
      <w:r>
        <w:t xml:space="preserve"> </w:t>
      </w:r>
      <w:r>
        <w:t xml:space="preserve">weather patterns, etc.) to design comfortable and energy efficient homes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2330343" cy="2269179"/>
            <wp:effectExtent b="0" l="0" r="0" t="0"/>
            <wp:docPr descr="(Correia et al. 2014) " title="" id="1" name="Picture"/>
            <a:graphic>
              <a:graphicData uri="http://schemas.openxmlformats.org/drawingml/2006/picture">
                <pic:pic>
                  <pic:nvPicPr>
                    <pic:cNvPr descr="figures/Vern-Architecture/Vern-Architecture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343" cy="22691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(Correia et al. 2014)</w:t>
      </w:r>
      <w:r>
        <w:t xml:space="preserve"> </w:t>
      </w:r>
    </w:p>
    <w:p>
      <w:pPr>
        <w:pStyle w:val="Heading2"/>
      </w:pPr>
      <w:bookmarkStart w:id="93" w:name="tropical-climate"/>
      <w:bookmarkEnd w:id="93"/>
      <w:r>
        <w:t xml:space="preserve">Tropical Climate</w:t>
      </w:r>
    </w:p>
    <w:p>
      <w:pPr>
        <w:pStyle w:val="FirstParagraph"/>
      </w:pPr>
      <w:r>
        <w:br w:type="textWrapping"/>
      </w:r>
      <w:r>
        <w:rPr>
          <w:i/>
          <w:b/>
        </w:rPr>
        <w:t xml:space="preserve">Case Study</w:t>
      </w:r>
      <w:r>
        <w:t xml:space="preserve">: House on a Hill / Horana, Sri Lanka</w:t>
      </w:r>
    </w:p>
    <w:p>
      <w:pPr>
        <w:pStyle w:val="BodyText"/>
      </w:pPr>
      <w:hyperlink r:id="rId94">
        <w:r>
          <w:rPr>
            <w:rStyle w:val="Hyperlink"/>
          </w:rPr>
          <w:t xml:space="preserve">House on a Hill</w:t>
        </w:r>
      </w:hyperlink>
    </w:p>
    <w:p>
      <w:pPr>
        <w:pStyle w:val="BodyText"/>
      </w:pPr>
      <w:r>
        <w:br w:type="textWrapping"/>
      </w:r>
    </w:p>
    <w:p>
      <w:pPr>
        <w:pStyle w:val="Heading3"/>
      </w:pPr>
      <w:bookmarkStart w:id="95" w:name="building-design"/>
      <w:bookmarkEnd w:id="95"/>
      <w:r>
        <w:t xml:space="preserve">Building Design</w:t>
      </w:r>
    </w:p>
    <w:p>
      <w:pPr>
        <w:pStyle w:val="FirstParagraph"/>
      </w:pPr>
      <w:r>
        <w:t xml:space="preserve">All walls are protected from the direct sun. Through ventilation is used</w:t>
      </w:r>
      <w:r>
        <w:t xml:space="preserve"> </w:t>
      </w:r>
      <w:r>
        <w:t xml:space="preserve">extensively and the owners complain that the inside of the building is</w:t>
      </w:r>
      <w:r>
        <w:t xml:space="preserve"> </w:t>
      </w:r>
      <w:r>
        <w:t xml:space="preserve">cold during the night. Disintegrated rock excavated from the site used</w:t>
      </w:r>
      <w:r>
        <w:t xml:space="preserve"> </w:t>
      </w:r>
      <w:r>
        <w:t xml:space="preserve">for all walling material. Exposed on outside and parts plastered on</w:t>
      </w:r>
      <w:r>
        <w:t xml:space="preserve"> </w:t>
      </w:r>
      <w:r>
        <w:t xml:space="preserve">inside. Some walls are in brick left exposed.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2786014"/>
            <wp:effectExtent b="0" l="0" r="0" t="0"/>
            <wp:docPr descr="House on a Hill-1 " title="" id="1" name="Picture"/>
            <a:graphic>
              <a:graphicData uri="http://schemas.openxmlformats.org/drawingml/2006/picture">
                <pic:pic>
                  <pic:nvPicPr>
                    <pic:cNvPr descr="figures/2low/2low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786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97">
        <w:r>
          <w:rPr>
            <w:rStyle w:val="Hyperlink"/>
          </w:rPr>
          <w:t xml:space="preserve">House on a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Hill-1</w:t>
        </w:r>
      </w:hyperlink>
      <w:r>
        <w:t xml:space="preserve"> </w:t>
      </w:r>
    </w:p>
    <w:p>
      <w:pPr>
        <w:pStyle w:val="FigureWithCaption"/>
      </w:pPr>
      <w:r>
        <w:drawing>
          <wp:inline>
            <wp:extent cx="5334000" cy="3556000"/>
            <wp:effectExtent b="0" l="0" r="0" t="0"/>
            <wp:docPr descr="House on a Hill-2 " title="" id="1" name="Picture"/>
            <a:graphic>
              <a:graphicData uri="http://schemas.openxmlformats.org/drawingml/2006/picture">
                <pic:pic>
                  <pic:nvPicPr>
                    <pic:cNvPr descr="figures/2000-59a65345a6b85/2000-59a65345a6b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97">
        <w:r>
          <w:rPr>
            <w:rStyle w:val="Hyperlink"/>
          </w:rPr>
          <w:t xml:space="preserve">House on a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Hill-2</w:t>
        </w:r>
      </w:hyperlink>
      <w:r>
        <w:t xml:space="preserve"> </w:t>
      </w:r>
    </w:p>
    <w:p>
      <w:pPr>
        <w:pStyle w:val="FigureWithCaption"/>
      </w:pPr>
      <w:r>
        <w:drawing>
          <wp:inline>
            <wp:extent cx="4177492" cy="2786014"/>
            <wp:effectExtent b="0" l="0" r="0" t="0"/>
            <wp:docPr descr="House on a Hill-3 " title="" id="1" name="Picture"/>
            <a:graphic>
              <a:graphicData uri="http://schemas.openxmlformats.org/drawingml/2006/picture">
                <pic:pic>
                  <pic:nvPicPr>
                    <pic:cNvPr descr="figures/3low/3low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786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97">
        <w:r>
          <w:rPr>
            <w:rStyle w:val="Hyperlink"/>
          </w:rPr>
          <w:t xml:space="preserve">House on a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Hill-3</w:t>
        </w:r>
      </w:hyperlink>
      <w:r>
        <w:t xml:space="preserve"> </w:t>
      </w:r>
    </w:p>
    <w:p>
      <w:pPr>
        <w:pStyle w:val="FigureWithCaption"/>
      </w:pPr>
      <w:r>
        <w:drawing>
          <wp:inline>
            <wp:extent cx="5334000" cy="3556000"/>
            <wp:effectExtent b="0" l="0" r="0" t="0"/>
            <wp:docPr descr="House on a Hill-4 " title="" id="1" name="Picture"/>
            <a:graphic>
              <a:graphicData uri="http://schemas.openxmlformats.org/drawingml/2006/picture">
                <pic:pic>
                  <pic:nvPicPr>
                    <pic:cNvPr descr="figures/2000-59a6533e0e5cd/2000-59a6533e0e5cd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97">
        <w:r>
          <w:rPr>
            <w:rStyle w:val="Hyperlink"/>
          </w:rPr>
          <w:t xml:space="preserve">House on a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Hill-4</w:t>
        </w:r>
      </w:hyperlink>
      <w:r>
        <w:t xml:space="preserve"> </w:t>
      </w:r>
    </w:p>
    <w:p>
      <w:pPr>
        <w:pStyle w:val="Heading3"/>
      </w:pPr>
      <w:bookmarkStart w:id="101" w:name="natural-lighting"/>
      <w:bookmarkEnd w:id="101"/>
      <w:r>
        <w:t xml:space="preserve">Natural Lighting</w:t>
      </w:r>
    </w:p>
    <w:p>
      <w:pPr>
        <w:pStyle w:val="FirstParagraph"/>
      </w:pPr>
      <w:r>
        <w:t xml:space="preserve">Designed for natural light, the deep eaves of the roof provide shading</w:t>
      </w:r>
      <w:r>
        <w:t xml:space="preserve"> </w:t>
      </w:r>
      <w:r>
        <w:t xml:space="preserve">for fenestration and walls</w:t>
      </w:r>
    </w:p>
    <w:p>
      <w:pPr>
        <w:pStyle w:val="Heading3"/>
      </w:pPr>
      <w:bookmarkStart w:id="102" w:name="water-efficiency"/>
      <w:bookmarkEnd w:id="102"/>
      <w:r>
        <w:t xml:space="preserve">Water Efficiency</w:t>
      </w:r>
    </w:p>
    <w:p>
      <w:pPr>
        <w:pStyle w:val="FirstParagraph"/>
      </w:pPr>
      <w:r>
        <w:t xml:space="preserve">Rain water collected / diverted for irrigation purposes</w:t>
      </w:r>
    </w:p>
    <w:p>
      <w:pPr>
        <w:pStyle w:val="Heading3"/>
      </w:pPr>
      <w:bookmarkStart w:id="103" w:name="passive-heatingcooling"/>
      <w:bookmarkEnd w:id="103"/>
      <w:r>
        <w:t xml:space="preserve">Passive Heating/Cooling</w:t>
      </w:r>
    </w:p>
    <w:p>
      <w:pPr>
        <w:pStyle w:val="FirstParagraph"/>
      </w:pPr>
      <w:r>
        <w:t xml:space="preserve">The whole building works on a carefully thought out cross ventilation</w:t>
      </w:r>
      <w:r>
        <w:t xml:space="preserve"> </w:t>
      </w:r>
      <w:r>
        <w:t xml:space="preserve">system. All spaces naturally ventilated. The wind from the land as well</w:t>
      </w:r>
      <w:r>
        <w:t xml:space="preserve"> </w:t>
      </w:r>
      <w:r>
        <w:t xml:space="preserve">as the sea is carefully channeled in to the inner space</w:t>
      </w:r>
    </w:p>
    <w:p>
      <w:pPr>
        <w:pStyle w:val="Heading3"/>
      </w:pPr>
      <w:bookmarkStart w:id="104" w:name="cost-effective-features"/>
      <w:bookmarkEnd w:id="104"/>
      <w:r>
        <w:t xml:space="preserve">Cost effective features</w:t>
      </w:r>
    </w:p>
    <w:p>
      <w:pPr>
        <w:pStyle w:val="FirstParagraph"/>
      </w:pPr>
      <w:r>
        <w:t xml:space="preserve">Disintegrated rock excavated from the site used for all walling material</w:t>
      </w:r>
    </w:p>
    <w:p>
      <w:pPr>
        <w:pStyle w:val="Heading3"/>
      </w:pPr>
      <w:bookmarkStart w:id="105" w:name="eco-friendly-features"/>
      <w:bookmarkEnd w:id="105"/>
      <w:r>
        <w:t xml:space="preserve">Eco-friendly features</w:t>
      </w:r>
    </w:p>
    <w:p>
      <w:pPr>
        <w:pStyle w:val="FirstParagraph"/>
      </w:pPr>
      <w:r>
        <w:t xml:space="preserve">The project sits inside the hill and is totally protected. Colors are</w:t>
      </w:r>
      <w:r>
        <w:t xml:space="preserve"> </w:t>
      </w:r>
      <w:r>
        <w:t xml:space="preserve">meant to blend not stand out. The forest of endemic trees planted at the</w:t>
      </w:r>
      <w:r>
        <w:t xml:space="preserve"> </w:t>
      </w:r>
      <w:r>
        <w:t xml:space="preserve">entrance are now grown. Shields the building from the North and it also</w:t>
      </w:r>
      <w:r>
        <w:t xml:space="preserve"> </w:t>
      </w:r>
      <w:r>
        <w:t xml:space="preserve">provides privacy for the swimming pool</w:t>
      </w:r>
    </w:p>
    <w:p>
      <w:pPr>
        <w:pStyle w:val="BodyText"/>
      </w:pPr>
      <w:r>
        <w:br w:type="textWrapping"/>
      </w:r>
    </w:p>
    <w:p>
      <w:pPr>
        <w:pStyle w:val="Heading2"/>
      </w:pPr>
      <w:bookmarkStart w:id="106" w:name="oceanic-climate"/>
      <w:bookmarkEnd w:id="106"/>
      <w:r>
        <w:t xml:space="preserve">Oceanic Climate</w:t>
      </w:r>
    </w:p>
    <w:p>
      <w:pPr>
        <w:pStyle w:val="FirstParagraph"/>
      </w:pPr>
      <w:r>
        <w:rPr>
          <w:i/>
          <w:b/>
        </w:rPr>
        <w:t xml:space="preserve">Case Study</w:t>
      </w:r>
      <w:r>
        <w:t xml:space="preserve">: Chancellery, University of Sunshine Coast /</w:t>
      </w:r>
      <w:r>
        <w:t xml:space="preserve"> </w:t>
      </w:r>
      <w:r>
        <w:t xml:space="preserve">Queensland, Australia  </w:t>
      </w:r>
    </w:p>
    <w:p>
      <w:pPr>
        <w:pStyle w:val="BodyText"/>
      </w:pPr>
      <w:hyperlink r:id="rId107">
        <w:r>
          <w:rPr>
            <w:rStyle w:val="Hyperlink"/>
          </w:rPr>
          <w:t xml:space="preserve">Chancellery</w:t>
        </w:r>
      </w:hyperlink>
    </w:p>
    <w:p>
      <w:pPr>
        <w:pStyle w:val="BodyText"/>
      </w:pPr>
      <w:r>
        <w:t xml:space="preserve">A variety of guidelines for sensitive climatic building design were</w:t>
      </w:r>
      <w:r>
        <w:t xml:space="preserve"> </w:t>
      </w:r>
      <w:r>
        <w:t xml:space="preserve">developed including the use of shaded space and sun control, passive</w:t>
      </w:r>
      <w:r>
        <w:t xml:space="preserve"> </w:t>
      </w:r>
      <w:r>
        <w:t xml:space="preserve">cooling through cross ventilation and the use of lightweight exterior</w:t>
      </w:r>
      <w:r>
        <w:t xml:space="preserve"> </w:t>
      </w:r>
      <w:r>
        <w:t xml:space="preserve">construction of low thermal capacity to avoid the accumulation and</w:t>
      </w:r>
      <w:r>
        <w:t xml:space="preserve"> </w:t>
      </w:r>
      <w:r>
        <w:t xml:space="preserve">re-radiation of heat. A key objective of the Master Plan document was</w:t>
      </w:r>
      <w:r>
        <w:t xml:space="preserve"> </w:t>
      </w:r>
      <w:r>
        <w:t xml:space="preserve">that all new buildings comply with the north east/south west orientation</w:t>
      </w:r>
      <w:r>
        <w:t xml:space="preserve"> </w:t>
      </w:r>
      <w:r>
        <w:t xml:space="preserve">and be designed to produce comfortable interior environments with</w:t>
      </w:r>
      <w:r>
        <w:t xml:space="preserve"> </w:t>
      </w:r>
      <w:r>
        <w:t xml:space="preserve">minimal interference from artificial climate controls.</w:t>
      </w:r>
    </w:p>
    <w:p>
      <w:pPr>
        <w:pStyle w:val="BodyText"/>
      </w:pPr>
      <w:r>
        <w:t xml:space="preserve">The site planning principles that form the basis of the Master Plan and</w:t>
      </w:r>
      <w:r>
        <w:t xml:space="preserve"> </w:t>
      </w:r>
      <w:r>
        <w:t xml:space="preserve">Chancellery designs are to orientate the buildings to minimize solar</w:t>
      </w:r>
      <w:r>
        <w:t xml:space="preserve"> </w:t>
      </w:r>
      <w:r>
        <w:t xml:space="preserve">gain, reduce density and modify the building massing to increase airflow</w:t>
      </w:r>
      <w:r>
        <w:t xml:space="preserve"> </w:t>
      </w:r>
      <w:r>
        <w:t xml:space="preserve">though the site. Relatively high wind speeds are needed to achieve cross</w:t>
      </w:r>
      <w:r>
        <w:t xml:space="preserve"> </w:t>
      </w:r>
      <w:r>
        <w:t xml:space="preserve">ventilation with rates of 1 m per second to achieve indoor comfort</w:t>
      </w:r>
      <w:r>
        <w:t xml:space="preserve"> </w:t>
      </w:r>
      <w:r>
        <w:t xml:space="preserve">conditions. High humidity is a key climatic constraint of this site due</w:t>
      </w:r>
      <w:r>
        <w:t xml:space="preserve"> </w:t>
      </w:r>
      <w:r>
        <w:t xml:space="preserve">to its coastal location and topography.</w:t>
      </w:r>
    </w:p>
    <w:p>
      <w:pPr>
        <w:pStyle w:val="BodyText"/>
      </w:pPr>
      <w:r>
        <w:t xml:space="preserve">The master planning principles for the University have set up what</w:t>
      </w:r>
      <w:r>
        <w:t xml:space="preserve"> </w:t>
      </w:r>
      <w:r>
        <w:t xml:space="preserve">appears to be a standardized visual and organisational hierarchy.</w:t>
      </w:r>
      <w:r>
        <w:t xml:space="preserve"> </w:t>
      </w:r>
      <w:r>
        <w:t xml:space="preserve">However the climate determinants across the site present very different</w:t>
      </w:r>
      <w:r>
        <w:t xml:space="preserve"> </w:t>
      </w:r>
      <w:r>
        <w:t xml:space="preserve">conditions creating unusual opportunities for environmental design.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2348692" cy="1529096"/>
            <wp:effectExtent b="0" l="0" r="0" t="0"/>
            <wp:docPr descr="Chancellery-1 " title="" id="1" name="Picture"/>
            <a:graphic>
              <a:graphicData uri="http://schemas.openxmlformats.org/drawingml/2006/picture">
                <pic:pic>
                  <pic:nvPicPr>
                    <pic:cNvPr descr="figures/sa-edu-t-University-of-Sunshine-Coast09/Chancellery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692" cy="15290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109">
        <w:r>
          <w:rPr>
            <w:rStyle w:val="Hyperlink"/>
          </w:rPr>
          <w:t xml:space="preserve">Chancellery-1</w:t>
        </w:r>
      </w:hyperlink>
      <w:r>
        <w:t xml:space="preserve"> </w:t>
      </w:r>
    </w:p>
    <w:p>
      <w:pPr>
        <w:pStyle w:val="Heading3"/>
      </w:pPr>
      <w:bookmarkStart w:id="110" w:name="building-planning"/>
      <w:bookmarkEnd w:id="110"/>
      <w:r>
        <w:t xml:space="preserve">Building Planning</w:t>
      </w:r>
    </w:p>
    <w:p>
      <w:pPr>
        <w:pStyle w:val="FirstParagraph"/>
      </w:pPr>
      <w:r>
        <w:t xml:space="preserve">Breezeways and stairs are treated as external naturally ventilated</w:t>
      </w:r>
      <w:r>
        <w:t xml:space="preserve"> </w:t>
      </w:r>
      <w:r>
        <w:t xml:space="preserve">spaces. They are oriented east-west and north-south and act as</w:t>
      </w:r>
      <w:r>
        <w:t xml:space="preserve"> </w:t>
      </w:r>
      <w:r>
        <w:t xml:space="preserve">‘</w:t>
      </w:r>
      <w:r>
        <w:t xml:space="preserve">ducts</w:t>
      </w:r>
      <w:r>
        <w:t xml:space="preserve">’</w:t>
      </w:r>
      <w:r>
        <w:t xml:space="preserve"> </w:t>
      </w:r>
      <w:r>
        <w:t xml:space="preserve">through which the breeze can be channeled. This provides comfortable</w:t>
      </w:r>
      <w:r>
        <w:t xml:space="preserve"> </w:t>
      </w:r>
      <w:r>
        <w:t xml:space="preserve">thermal conditions deep inside the plan and reduces the effective depth</w:t>
      </w:r>
      <w:r>
        <w:t xml:space="preserve"> </w:t>
      </w:r>
      <w:r>
        <w:t xml:space="preserve">of each of the four buildings to achieve more effective cross</w:t>
      </w:r>
      <w:r>
        <w:t xml:space="preserve"> </w:t>
      </w:r>
      <w:r>
        <w:t xml:space="preserve">ventilation and daylighting.</w:t>
      </w:r>
    </w:p>
    <w:p>
      <w:pPr>
        <w:pStyle w:val="BodyText"/>
      </w:pPr>
      <w:r>
        <w:t xml:space="preserve">A central outdoor space serves as a shaded meeting place and also acts</w:t>
      </w:r>
      <w:r>
        <w:t xml:space="preserve"> </w:t>
      </w:r>
      <w:r>
        <w:t xml:space="preserve">as a semi-enclosed courtyard that introduces light and ventilation into</w:t>
      </w:r>
      <w:r>
        <w:t xml:space="preserve"> </w:t>
      </w:r>
      <w:r>
        <w:t xml:space="preserve">the building. The space is oriented towards the south west avoiding</w:t>
      </w:r>
      <w:r>
        <w:t xml:space="preserve"> </w:t>
      </w:r>
      <w:r>
        <w:t xml:space="preserve">direct sunlight penetration for most of the year and is cooled by</w:t>
      </w:r>
      <w:r>
        <w:t xml:space="preserve"> </w:t>
      </w:r>
      <w:r>
        <w:t xml:space="preserve">breezeway openings that channel air through the space. A concrete floor</w:t>
      </w:r>
      <w:r>
        <w:t xml:space="preserve"> </w:t>
      </w:r>
      <w:r>
        <w:t xml:space="preserve">is shaded and provides thermal cooling to the space during the day,</w:t>
      </w:r>
      <w:r>
        <w:t xml:space="preserve"> </w:t>
      </w:r>
      <w:r>
        <w:t xml:space="preserve">whilst the double height volume separates warmed air from the occupants.</w:t>
      </w:r>
    </w:p>
    <w:p>
      <w:pPr>
        <w:pStyle w:val="BodyText"/>
      </w:pPr>
      <w:r>
        <w:t xml:space="preserve"> </w:t>
      </w:r>
    </w:p>
    <w:p>
      <w:pPr>
        <w:pStyle w:val="FigureWithCaption"/>
      </w:pPr>
      <w:r>
        <w:drawing>
          <wp:inline>
            <wp:extent cx="2874702" cy="1529096"/>
            <wp:effectExtent b="0" l="0" r="0" t="0"/>
            <wp:docPr descr="Cross-Section Looking East " title="" id="1" name="Picture"/>
            <a:graphic>
              <a:graphicData uri="http://schemas.openxmlformats.org/drawingml/2006/picture">
                <pic:pic>
                  <pic:nvPicPr>
                    <pic:cNvPr descr="figures/Chancellery-2/Chancellery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02" cy="15290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112">
        <w:r>
          <w:rPr>
            <w:rStyle w:val="Hyperlink"/>
          </w:rPr>
          <w:t xml:space="preserve">Cross-Section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Looking East</w:t>
        </w:r>
      </w:hyperlink>
      <w:r>
        <w:t xml:space="preserve"> </w:t>
      </w:r>
    </w:p>
    <w:p>
      <w:pPr>
        <w:pStyle w:val="Heading3"/>
      </w:pPr>
      <w:bookmarkStart w:id="113" w:name="natural-ventilation-and-mixed-mode-climate-control"/>
      <w:bookmarkEnd w:id="113"/>
      <w:r>
        <w:t xml:space="preserve">Natural ventilation and mixed mode climate</w:t>
      </w:r>
      <w:r>
        <w:t xml:space="preserve"> </w:t>
      </w:r>
      <w:r>
        <w:t xml:space="preserve">control</w:t>
      </w:r>
    </w:p>
    <w:p>
      <w:pPr>
        <w:pStyle w:val="FirstParagraph"/>
      </w:pPr>
      <w:r>
        <w:t xml:space="preserve">Design investigations of thermal comfort were completed during the</w:t>
      </w:r>
      <w:r>
        <w:t xml:space="preserve"> </w:t>
      </w:r>
      <w:r>
        <w:t xml:space="preserve">design development phase of the Chancellery to determine which passive</w:t>
      </w:r>
      <w:r>
        <w:t xml:space="preserve"> </w:t>
      </w:r>
      <w:r>
        <w:t xml:space="preserve">design and natural ventilation strategies achieved the least number of</w:t>
      </w:r>
      <w:r>
        <w:t xml:space="preserve"> </w:t>
      </w:r>
      <w:r>
        <w:t xml:space="preserve">hours of discomfort each year and thus reduced annual hours where air</w:t>
      </w:r>
      <w:r>
        <w:t xml:space="preserve"> </w:t>
      </w:r>
      <w:r>
        <w:t xml:space="preserve">conditioning would be needed. It was determined that the use of 24 hour</w:t>
      </w:r>
      <w:r>
        <w:t xml:space="preserve"> </w:t>
      </w:r>
      <w:r>
        <w:t xml:space="preserve">ventilation through night purging, combined with the use of exposed</w:t>
      </w:r>
      <w:r>
        <w:t xml:space="preserve"> </w:t>
      </w:r>
      <w:r>
        <w:t xml:space="preserve">thermal mass, cross ventilation for teaching rooms and ventilating</w:t>
      </w:r>
      <w:r>
        <w:t xml:space="preserve"> </w:t>
      </w:r>
      <w:r>
        <w:t xml:space="preserve">skylights and clerestories in public areas, would achieve the best</w:t>
      </w:r>
      <w:r>
        <w:t xml:space="preserve"> </w:t>
      </w:r>
      <w:r>
        <w:t xml:space="preserve">thermal comfort conditions.</w:t>
      </w:r>
    </w:p>
    <w:p>
      <w:pPr>
        <w:pStyle w:val="BodyText"/>
      </w:pPr>
      <w:r>
        <w:t xml:space="preserve">A combination of simple horizontal and vertical solar shading, internal</w:t>
      </w:r>
      <w:r>
        <w:t xml:space="preserve"> </w:t>
      </w:r>
      <w:r>
        <w:t xml:space="preserve">blinds, thermal mass and night time purging maximise the period of the</w:t>
      </w:r>
      <w:r>
        <w:t xml:space="preserve"> </w:t>
      </w:r>
      <w:r>
        <w:t xml:space="preserve">year during which natural ventilation can provide adequate cooling and</w:t>
      </w:r>
      <w:r>
        <w:t xml:space="preserve"> </w:t>
      </w:r>
      <w:r>
        <w:t xml:space="preserve">thereby minimise the use of air conditioning.</w:t>
      </w:r>
    </w:p>
    <w:p>
      <w:pPr>
        <w:pStyle w:val="BodyText"/>
      </w:pPr>
      <w:r>
        <w:t xml:space="preserve">Offices and tutorial rooms are designed to operate with a mixed-mode</w:t>
      </w:r>
      <w:r>
        <w:t xml:space="preserve"> </w:t>
      </w:r>
      <w:r>
        <w:t xml:space="preserve">changeover capability. Each room is provided with natural cross</w:t>
      </w:r>
      <w:r>
        <w:t xml:space="preserve"> </w:t>
      </w:r>
      <w:r>
        <w:t xml:space="preserve">ventilation by means of operable sliding windows to the outer wall and</w:t>
      </w:r>
      <w:r>
        <w:t xml:space="preserve"> </w:t>
      </w:r>
      <w:r>
        <w:t xml:space="preserve">an exhaust damper located at high level to the wall adjacent to the</w:t>
      </w:r>
      <w:r>
        <w:t xml:space="preserve"> </w:t>
      </w:r>
      <w:r>
        <w:t xml:space="preserve">breezeway. Sun hoods are designed to provide weather protection so that</w:t>
      </w:r>
      <w:r>
        <w:t xml:space="preserve"> </w:t>
      </w:r>
      <w:r>
        <w:t xml:space="preserve">windows can remain open during summer rain.</w:t>
      </w:r>
    </w:p>
    <w:p>
      <w:pPr>
        <w:pStyle w:val="BodyText"/>
      </w:pPr>
      <w:r>
        <w:t xml:space="preserve">If desired by the occupants doors can be left open when rooms are in</w:t>
      </w:r>
      <w:r>
        <w:t xml:space="preserve"> </w:t>
      </w:r>
      <w:r>
        <w:t xml:space="preserve">natural ventilation mode. Individual fan coil units provide heating and</w:t>
      </w:r>
      <w:r>
        <w:t xml:space="preserve"> </w:t>
      </w:r>
      <w:r>
        <w:t xml:space="preserve">cooling from locations above doorways. Fresh air intake is provided from</w:t>
      </w:r>
      <w:r>
        <w:t xml:space="preserve"> </w:t>
      </w:r>
      <w:r>
        <w:t xml:space="preserve">the naturally ventilated breezeways immediately adjacent to the fan coil</w:t>
      </w:r>
      <w:r>
        <w:t xml:space="preserve"> </w:t>
      </w:r>
      <w:r>
        <w:t xml:space="preserve">units by means of high-level anodised aluminium grilles.</w:t>
      </w:r>
    </w:p>
    <w:p>
      <w:pPr>
        <w:pStyle w:val="FigureWithCaption"/>
      </w:pPr>
      <w:r>
        <w:drawing>
          <wp:inline>
            <wp:extent cx="2296703" cy="1526038"/>
            <wp:effectExtent b="0" l="0" r="0" t="0"/>
            <wp:docPr descr="Breezeway and Outdoor Mezzanine " title="" id="1" name="Picture"/>
            <a:graphic>
              <a:graphicData uri="http://schemas.openxmlformats.org/drawingml/2006/picture">
                <pic:pic>
                  <pic:nvPicPr>
                    <pic:cNvPr descr="figures/Chancellery-3/Chancellery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03" cy="15260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115">
        <w:r>
          <w:rPr>
            <w:rStyle w:val="Hyperlink"/>
          </w:rPr>
          <w:t xml:space="preserve">Breezeway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and Outdoor Mezzanine</w:t>
        </w:r>
      </w:hyperlink>
      <w:r>
        <w:t xml:space="preserve"> </w:t>
      </w:r>
    </w:p>
    <w:p>
      <w:pPr>
        <w:pStyle w:val="Heading3"/>
      </w:pPr>
      <w:bookmarkStart w:id="116" w:name="natural-daylighting"/>
      <w:bookmarkEnd w:id="116"/>
      <w:r>
        <w:t xml:space="preserve">Natural daylighting</w:t>
      </w:r>
    </w:p>
    <w:p>
      <w:pPr>
        <w:pStyle w:val="FirstParagraph"/>
      </w:pPr>
      <w:r>
        <w:t xml:space="preserve">The Chancellery maximizes the use of natural lighting through a variety</w:t>
      </w:r>
      <w:r>
        <w:t xml:space="preserve"> </w:t>
      </w:r>
      <w:r>
        <w:t xml:space="preserve">of strategies and only supplements this with artificial lighting where</w:t>
      </w:r>
      <w:r>
        <w:t xml:space="preserve"> </w:t>
      </w:r>
      <w:r>
        <w:t xml:space="preserve">necessary. The key planning strategy is the separation of the overall</w:t>
      </w:r>
      <w:r>
        <w:t xml:space="preserve"> </w:t>
      </w:r>
      <w:r>
        <w:t xml:space="preserve">building footprint into four separate buildings covered by a large</w:t>
      </w:r>
      <w:r>
        <w:t xml:space="preserve"> </w:t>
      </w:r>
      <w:r>
        <w:t xml:space="preserve">overhanging roof. The buildings are arranged to suit areas of more and</w:t>
      </w:r>
      <w:r>
        <w:t xml:space="preserve"> </w:t>
      </w:r>
      <w:r>
        <w:t xml:space="preserve">less daylight availability. The teaching and office spaces which</w:t>
      </w:r>
      <w:r>
        <w:t xml:space="preserve"> </w:t>
      </w:r>
      <w:r>
        <w:t xml:space="preserve">represent the greatest amount of floor area are oriented towards the</w:t>
      </w:r>
      <w:r>
        <w:t xml:space="preserve"> </w:t>
      </w:r>
      <w:r>
        <w:t xml:space="preserve">north east and thereby provided with the most access to daylight whilst</w:t>
      </w:r>
      <w:r>
        <w:t xml:space="preserve"> </w:t>
      </w:r>
      <w:r>
        <w:t xml:space="preserve">being separated from the car-parking by a green zone to mitigate</w:t>
      </w:r>
      <w:r>
        <w:t xml:space="preserve"> </w:t>
      </w:r>
      <w:r>
        <w:t xml:space="preserve">reflected light and glare. The Chancellery and Student Services are</w:t>
      </w:r>
      <w:r>
        <w:t xml:space="preserve"> </w:t>
      </w:r>
      <w:r>
        <w:t xml:space="preserve">located to the south west corner and the lecture theater is positioned</w:t>
      </w:r>
      <w:r>
        <w:t xml:space="preserve"> </w:t>
      </w:r>
      <w:r>
        <w:t xml:space="preserve">to the south east corner requiring the least daylighting. Skylights and</w:t>
      </w:r>
      <w:r>
        <w:t xml:space="preserve"> </w:t>
      </w:r>
      <w:r>
        <w:t xml:space="preserve">clerestory windows provide consistent daylighting to the building</w:t>
      </w:r>
      <w:r>
        <w:t xml:space="preserve"> </w:t>
      </w:r>
      <w:r>
        <w:t xml:space="preserve">interior above the circulation breezeways and the social spaces between</w:t>
      </w:r>
      <w:r>
        <w:t xml:space="preserve"> </w:t>
      </w:r>
      <w:r>
        <w:t xml:space="preserve">the buildings.</w:t>
      </w:r>
    </w:p>
    <w:p>
      <w:pPr>
        <w:pStyle w:val="FigureWithCaption"/>
      </w:pPr>
      <w:r>
        <w:drawing>
          <wp:inline>
            <wp:extent cx="5334000" cy="8001000"/>
            <wp:effectExtent b="0" l="0" r="0" t="0"/>
            <wp:docPr descr="North facing Facade introducing Daylight " title="" id="1" name="Picture"/>
            <a:graphic>
              <a:graphicData uri="http://schemas.openxmlformats.org/drawingml/2006/picture">
                <pic:pic>
                  <pic:nvPicPr>
                    <pic:cNvPr descr="figures/Chancellery-4/Chancellery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hyperlink r:id="rId118">
        <w:r>
          <w:rPr>
            <w:rStyle w:val="Hyperlink"/>
          </w:rPr>
          <w:t xml:space="preserve">North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facing Facade introducing Daylight</w:t>
        </w:r>
      </w:hyperlink>
      <w:r>
        <w:t xml:space="preserve"> </w:t>
      </w:r>
    </w:p>
    <w:p>
      <w:pPr>
        <w:pStyle w:val="BodyText"/>
      </w:pPr>
      <w:r>
        <w:t xml:space="preserve">The façade design maximizes the use of natural lighting to provide</w:t>
      </w:r>
      <w:r>
        <w:t xml:space="preserve"> </w:t>
      </w:r>
      <w:r>
        <w:t xml:space="preserve">optimum visual comfort for occupants whilst minimizing the need for</w:t>
      </w:r>
      <w:r>
        <w:t xml:space="preserve"> </w:t>
      </w:r>
      <w:r>
        <w:t xml:space="preserve">artificial lighting. The strategy adopted was to maximize window widths</w:t>
      </w:r>
      <w:r>
        <w:t xml:space="preserve"> </w:t>
      </w:r>
      <w:r>
        <w:t xml:space="preserve">to the full width of the rooms and specify 6mm clear float glass that</w:t>
      </w:r>
      <w:r>
        <w:t xml:space="preserve"> </w:t>
      </w:r>
      <w:r>
        <w:t xml:space="preserve">offers a high visual light transmittance and control. The entry of</w:t>
      </w:r>
      <w:r>
        <w:t xml:space="preserve"> </w:t>
      </w:r>
      <w:r>
        <w:t xml:space="preserve">direct natural light is controlled by maximizing solar shading thereby</w:t>
      </w:r>
      <w:r>
        <w:t xml:space="preserve"> </w:t>
      </w:r>
      <w:r>
        <w:t xml:space="preserve">ensuring occupant visual and thermal comfort.</w:t>
      </w:r>
    </w:p>
    <w:p>
      <w:pPr>
        <w:pStyle w:val="BodyText"/>
      </w:pPr>
      <w:r>
        <w:br w:type="textWrapping"/>
      </w:r>
    </w:p>
    <w:p>
      <w:pPr>
        <w:pStyle w:val="Heading3"/>
      </w:pPr>
      <w:bookmarkStart w:id="119" w:name="thermal-mass"/>
      <w:bookmarkEnd w:id="119"/>
      <w:r>
        <w:t xml:space="preserve">Thermal mass    </w:t>
      </w:r>
    </w:p>
    <w:p>
      <w:pPr>
        <w:pStyle w:val="FirstParagraph"/>
      </w:pPr>
      <w:r>
        <w:t xml:space="preserve">Thermal design studies completed during the building design phase</w:t>
      </w:r>
      <w:r>
        <w:t xml:space="preserve"> </w:t>
      </w:r>
      <w:r>
        <w:t xml:space="preserve">proposed the use of heavy masonry or concrete walls to the external</w:t>
      </w:r>
      <w:r>
        <w:t xml:space="preserve"> </w:t>
      </w:r>
      <w:r>
        <w:t xml:space="preserve">fabric. Further design development lead to high levels of internal</w:t>
      </w:r>
      <w:r>
        <w:t xml:space="preserve"> </w:t>
      </w:r>
      <w:r>
        <w:t xml:space="preserve">thermal mass, protected from solar gain and high external temperatures</w:t>
      </w:r>
      <w:r>
        <w:t xml:space="preserve"> </w:t>
      </w:r>
      <w:r>
        <w:t xml:space="preserve">by a lightweight façade cladding and insulation. The exposed concrete</w:t>
      </w:r>
      <w:r>
        <w:t xml:space="preserve"> </w:t>
      </w:r>
      <w:r>
        <w:t xml:space="preserve">floor slabs and columns and the partly exposed soffits assist in</w:t>
      </w:r>
      <w:r>
        <w:t xml:space="preserve"> </w:t>
      </w:r>
      <w:r>
        <w:t xml:space="preserve">stabilizing internal temperatures by absorbing internal heat generated</w:t>
      </w:r>
      <w:r>
        <w:t xml:space="preserve"> </w:t>
      </w:r>
      <w:r>
        <w:t xml:space="preserve">during the day. Breezeways serve as cool islands providing cool air and</w:t>
      </w:r>
      <w:r>
        <w:t xml:space="preserve"> </w:t>
      </w:r>
      <w:r>
        <w:t xml:space="preserve">air movement to the occupants and supplying the fan coil units to the</w:t>
      </w:r>
      <w:r>
        <w:t xml:space="preserve"> </w:t>
      </w:r>
      <w:r>
        <w:t xml:space="preserve">adjacent rooms.  </w:t>
      </w:r>
    </w:p>
    <w:p>
      <w:pPr>
        <w:pStyle w:val="Heading1"/>
      </w:pPr>
      <w:bookmarkStart w:id="120" w:name="references"/>
      <w:bookmarkEnd w:id="120"/>
      <w:r>
        <w:t xml:space="preserve">References</w:t>
      </w:r>
    </w:p>
    <w:p>
      <w:pPr>
        <w:pStyle w:val="FirstParagraph"/>
      </w:pPr>
      <w:r>
        <w:br w:type="textWrapping"/>
      </w:r>
      <w:hyperlink r:id="rId71">
        <w:r>
          <w:rPr>
            <w:rStyle w:val="Hyperlink"/>
          </w:rPr>
          <w:t xml:space="preserve">Evolution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of buildings in four tropical regions with regards to thermal comfort</w:t>
        </w:r>
      </w:hyperlink>
    </w:p>
    <w:p>
      <w:pPr>
        <w:pStyle w:val="BodyText"/>
      </w:pPr>
      <w:hyperlink r:id="rId121">
        <w:r>
          <w:rPr>
            <w:rStyle w:val="Hyperlink"/>
          </w:rPr>
          <w:t xml:space="preserve">Tropical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Architecture</w:t>
        </w:r>
      </w:hyperlink>
    </w:p>
    <w:p>
      <w:pPr>
        <w:pStyle w:val="BodyText"/>
      </w:pPr>
      <w:hyperlink r:id="rId122">
        <w:r>
          <w:rPr>
            <w:rStyle w:val="Hyperlink"/>
          </w:rPr>
          <w:t xml:space="preserve">Hawaiian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Design: Strategies for Energy Efficient Architecture</w:t>
        </w:r>
      </w:hyperlink>
    </w:p>
    <w:p>
      <w:pPr>
        <w:pStyle w:val="BodyText"/>
      </w:pPr>
      <w:r>
        <w:t xml:space="preserve">Charles Van Ravenswaay: 2006. The arts and architecture of German</w:t>
      </w:r>
      <w:r>
        <w:t xml:space="preserve"> </w:t>
      </w:r>
      <w:r>
        <w:t xml:space="preserve">settlements in Missouri: a survey of a vanishing culture University of</w:t>
      </w:r>
      <w:r>
        <w:t xml:space="preserve"> </w:t>
      </w:r>
      <w:r>
        <w:t xml:space="preserve">Missouri Press: 2006. ISBN 978-0-8262-1700-4</w:t>
      </w:r>
    </w:p>
    <w:p>
      <w:pPr>
        <w:pStyle w:val="BodyText"/>
      </w:pPr>
      <w:r>
        <w:t xml:space="preserve">M Correia, G Carlos, H Guillaud, S Mecca, M Achenza, F López-Manzanares,</w:t>
      </w:r>
      <w:r>
        <w:t xml:space="preserve"> </w:t>
      </w:r>
      <w:r>
        <w:t xml:space="preserve">C Mileto. VerSus project: Lessons from vernacular heritage for</w:t>
      </w:r>
      <w:r>
        <w:t xml:space="preserve"> </w:t>
      </w:r>
      <w:r>
        <w:t xml:space="preserve">sustainable architecture. 211–215 In</w:t>
      </w:r>
      <w:r>
        <w:rPr>
          <w:i/>
        </w:rPr>
        <w:t xml:space="preserve">Vernacular Architecture:</w:t>
      </w:r>
      <w:r>
        <w:rPr>
          <w:i/>
        </w:rPr>
        <w:t xml:space="preserve"> </w:t>
      </w:r>
      <w:r>
        <w:rPr>
          <w:i/>
        </w:rPr>
        <w:t xml:space="preserve">Towards a Sustainable Future</w:t>
      </w:r>
      <w:r>
        <w:t xml:space="preserve">. CRC Press,</w:t>
      </w:r>
      <w:r>
        <w:t xml:space="preserve"> </w:t>
      </w:r>
      <w:r>
        <w:t xml:space="preserve">2014. </w:t>
      </w:r>
      <w:hyperlink r:id="rId123">
        <w:r>
          <w:rPr>
            <w:rStyle w:val="Hyperlink"/>
          </w:rPr>
          <w:t xml:space="preserve">Link</w:t>
        </w:r>
      </w:hyperlink>
    </w:p>
    <w:p>
      <w:pPr>
        <w:pStyle w:val="BodyText"/>
      </w:pPr>
      <w:r>
        <w:t xml:space="preserve">J. H. Williams, 1971.Roman Building-Materials in South-East</w:t>
      </w:r>
      <w:r>
        <w:t xml:space="preserve"> </w:t>
      </w:r>
      <w:r>
        <w:t xml:space="preserve">England in Britannia, Vol. 2, (1971), pp. 166–195. Society for the</w:t>
      </w:r>
      <w:r>
        <w:t xml:space="preserve"> </w:t>
      </w:r>
      <w:r>
        <w:t xml:space="preserve">Promotion of Roman Studies  </w:t>
      </w:r>
    </w:p>
    <w:p>
      <w:pPr>
        <w:pStyle w:val="BodyText"/>
      </w:pPr>
      <w:r>
        <w:t xml:space="preserve">Nikolas Davies, Erkki Jokiniemi: 2008. Dictionary of architecture and</w:t>
      </w:r>
      <w:r>
        <w:t xml:space="preserve"> </w:t>
      </w:r>
      <w:r>
        <w:t xml:space="preserve">building construction. Architectural Press. ISBN 978-0-7506-8502-3: pp</w:t>
      </w:r>
      <w:r>
        <w:t xml:space="preserve"> </w:t>
      </w:r>
      <w:r>
        <w:t xml:space="preserve">181</w:t>
      </w:r>
    </w:p>
    <w:p>
      <w:pPr>
        <w:pStyle w:val="BodyText"/>
      </w:pPr>
      <w:r>
        <w:t xml:space="preserve">Soils for Rammed Earth, Caliche Block, and Soil Material Construction".</w:t>
      </w:r>
      <w:r>
        <w:t xml:space="preserve"> </w:t>
      </w:r>
      <w:r>
        <w:t xml:space="preserve">Austin, TX, USA: Sustainable Sources </w:t>
      </w:r>
    </w:p>
    <w:p>
      <w:pPr>
        <w:pStyle w:val="BodyText"/>
      </w:pPr>
      <w:r>
        <w:t xml:space="preserve">Watson D. (1989) Bioclimatic Design Research. In: Böer K.W. (eds)</w:t>
      </w:r>
      <w:r>
        <w:t xml:space="preserve"> </w:t>
      </w:r>
      <w:r>
        <w:t xml:space="preserve">Advances in Solar Energy. Advances in Solar Energy (An Annual Review of</w:t>
      </w:r>
      <w:r>
        <w:t xml:space="preserve"> </w:t>
      </w:r>
      <w:r>
        <w:t xml:space="preserve">Research and Development), vol 5. Springer, Boston, MA</w:t>
      </w:r>
    </w:p>
    <w:p>
      <w:pPr>
        <w:pStyle w:val="Heading1"/>
      </w:pPr>
      <w:bookmarkStart w:id="124" w:name="references-1"/>
      <w:bookmarkEnd w:id="124"/>
      <w:r>
        <w:t xml:space="preserve">References</w:t>
      </w:r>
    </w:p>
    <w:p>
      <w:pPr>
        <w:pStyle w:val="FirstParagraph"/>
      </w:pPr>
      <w:r>
        <w:t xml:space="preserve">Correia, M, G Carlos, H Guillaud, S Mecca, M Achenza, F L</w:t>
      </w:r>
      <w:r>
        <w:t xml:space="preserve">ó</w:t>
      </w:r>
      <w:r>
        <w:t xml:space="preserve">pez-Manzanares, and C Mileto. 2014.</w:t>
      </w:r>
      <w:r>
        <w:t xml:space="preserve"> </w:t>
      </w:r>
      <w:r>
        <w:t xml:space="preserve">“</w:t>
      </w:r>
      <w:r>
        <w:t xml:space="preserve">VerSus</w:t>
      </w:r>
      <w:r>
        <w:t xml:space="preserve"> </w:t>
      </w:r>
      <w:r>
        <w:t xml:space="preserve">Project: Lessons from Vernacular Heritage for Sustainable Architecture</w:t>
      </w:r>
      <w:r>
        <w:t xml:space="preserve">”</w:t>
      </w:r>
      <w:r>
        <w:t xml:space="preserve">. In</w:t>
      </w:r>
      <w:r>
        <w:t xml:space="preserve"> </w:t>
      </w:r>
      <w:r>
        <w:rPr>
          <w:i/>
        </w:rPr>
        <w:t xml:space="preserve">Vernacular Architecture: Towards a Sustainable Future</w:t>
      </w:r>
      <w:r>
        <w:t xml:space="preserve">, 211–15.</w:t>
      </w:r>
      <w:r>
        <w:t xml:space="preserve"> </w:t>
      </w:r>
      <w:r>
        <w:t xml:space="preserve">CRC</w:t>
      </w:r>
      <w:r>
        <w:t xml:space="preserve"> </w:t>
      </w:r>
      <w:r>
        <w:t xml:space="preserve">Press. doi:10.1201/b17393-39.</w:t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9fe0e804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1">
    <w:nsid w:val="4cc1a1cc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34" Target="media/rId34.png" /><Relationship Type="http://schemas.openxmlformats.org/officeDocument/2006/relationships/image" Id="rId48" Target="media/rId48.png" /><Relationship Type="http://schemas.openxmlformats.org/officeDocument/2006/relationships/image" Id="rId36" Target="media/rId36.png" /><Relationship Type="http://schemas.openxmlformats.org/officeDocument/2006/relationships/image" Id="rId100" Target="media/rId100.png" /><Relationship Type="http://schemas.openxmlformats.org/officeDocument/2006/relationships/image" Id="rId98" Target="media/rId98.png" /><Relationship Type="http://schemas.openxmlformats.org/officeDocument/2006/relationships/image" Id="rId96" Target="media/rId96.png" /><Relationship Type="http://schemas.openxmlformats.org/officeDocument/2006/relationships/image" Id="rId38" Target="media/rId38.png" /><Relationship Type="http://schemas.openxmlformats.org/officeDocument/2006/relationships/image" Id="rId99" Target="media/rId99.png" /><Relationship Type="http://schemas.openxmlformats.org/officeDocument/2006/relationships/image" Id="rId21" Target="media/rId21.png" /><Relationship Type="http://schemas.openxmlformats.org/officeDocument/2006/relationships/image" Id="rId111" Target="media/rId111.png" /><Relationship Type="http://schemas.openxmlformats.org/officeDocument/2006/relationships/image" Id="rId114" Target="media/rId114.png" /><Relationship Type="http://schemas.openxmlformats.org/officeDocument/2006/relationships/image" Id="rId117" Target="media/rId117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3" Target="media/rId53.png" /><Relationship Type="http://schemas.openxmlformats.org/officeDocument/2006/relationships/image" Id="rId55" Target="media/rId55.png" /><Relationship Type="http://schemas.openxmlformats.org/officeDocument/2006/relationships/image" Id="rId57" Target="media/rId57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40" Target="media/rId40.png" /><Relationship Type="http://schemas.openxmlformats.org/officeDocument/2006/relationships/image" Id="rId42" Target="media/rId42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66" Target="media/rId66.png" /><Relationship Type="http://schemas.openxmlformats.org/officeDocument/2006/relationships/image" Id="rId70" Target="media/rId70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84" Target="media/rId84.png" /><Relationship Type="http://schemas.openxmlformats.org/officeDocument/2006/relationships/image" Id="rId92" Target="media/rId92.png" /><Relationship Type="http://schemas.openxmlformats.org/officeDocument/2006/relationships/image" Id="rId60" Target="media/rId60.png" /><Relationship Type="http://schemas.openxmlformats.org/officeDocument/2006/relationships/image" Id="rId46" Target="media/rId46.png" /><Relationship Type="http://schemas.openxmlformats.org/officeDocument/2006/relationships/image" Id="rId108" Target="media/rId108.png" /><Relationship Type="http://schemas.openxmlformats.org/officeDocument/2006/relationships/image" Id="rId74" Target="media/rId74.png" /><Relationship Type="http://schemas.openxmlformats.org/officeDocument/2006/relationships/hyperlink" Id="rId43" Target="http://1.%09https://earthstonestation.com/2015/05/03/hawaiian-hale/" TargetMode="External" /><Relationship Type="http://schemas.openxmlformats.org/officeDocument/2006/relationships/hyperlink" Id="rId85" Target="http://59.167.233.142/publications/pdf/Climate_WEB.pdf" TargetMode="External" /><Relationship Type="http://schemas.openxmlformats.org/officeDocument/2006/relationships/hyperlink" Id="rId35" Target="http://asiapacific.anu.edu.au/mapsonline/base-maps/micronesia-melanesia-polynesia" TargetMode="External" /><Relationship Type="http://schemas.openxmlformats.org/officeDocument/2006/relationships/hyperlink" Id="rId118" Target="http://claredesign.com.au/wp-content/uploads/2013/03/ma-edu-University-of-Sunshine-Coast-ext07HR.jpg" TargetMode="External" /><Relationship Type="http://schemas.openxmlformats.org/officeDocument/2006/relationships/hyperlink" Id="rId123" Target="http://dx.doi.org/10.1201/b17393-39" TargetMode="External" /><Relationship Type="http://schemas.openxmlformats.org/officeDocument/2006/relationships/hyperlink" Id="rId47" Target="http://la.climatologie.free.fr/inondation/flood1" TargetMode="External" /><Relationship Type="http://schemas.openxmlformats.org/officeDocument/2006/relationships/hyperlink" Id="rId37" Target="http://rainfall.geography.hawaii.edu/rainfall.html" TargetMode="External" /><Relationship Type="http://schemas.openxmlformats.org/officeDocument/2006/relationships/hyperlink" Id="rId94" Target="http://tropicalbuildings.org/case_studies/98" TargetMode="External" /><Relationship Type="http://schemas.openxmlformats.org/officeDocument/2006/relationships/hyperlink" Id="rId107" Target="http://www.architectus.com.au/en/publications/articles/climate-responsive-design" TargetMode="External" /><Relationship Type="http://schemas.openxmlformats.org/officeDocument/2006/relationships/hyperlink" Id="rId112" Target="http://www.architectus.com.au/sites/default/files/sa-edu-t-University%20of%20Sunshine%20Coast06.jpg" TargetMode="External" /><Relationship Type="http://schemas.openxmlformats.org/officeDocument/2006/relationships/hyperlink" Id="rId115" Target="http://www.architectus.com.au/sites/default/files/sa-edu-t-University%20of%20Sunshine%20Coast08.jpg" TargetMode="External" /><Relationship Type="http://schemas.openxmlformats.org/officeDocument/2006/relationships/hyperlink" Id="rId109" Target="http://www.architectus.com.au/sites/default/files/sa-edu-t-University%20of%20Sunshine%20Coast09.jpg" TargetMode="External" /><Relationship Type="http://schemas.openxmlformats.org/officeDocument/2006/relationships/hyperlink" Id="rId52" Target="http://www.regardsetviedauvergne.fr/2015/05/visitons-lauvergne-olliergues-puy-de.html" TargetMode="External" /><Relationship Type="http://schemas.openxmlformats.org/officeDocument/2006/relationships/hyperlink" Id="rId97" Target="https://advarcht.site123.me/house-on-a-hill-horana" TargetMode="External" /><Relationship Type="http://schemas.openxmlformats.org/officeDocument/2006/relationships/hyperlink" Id="rId122" Target="https://books.google.it/books?hl=el&amp;lr=&amp;id=4ZWK7qyx2HYC&amp;oi=fnd&amp;pg=PA9&amp;dq=vernacular+architecture+and+climate+in+hawaii&amp;ots=hPpbfPZCnU&amp;sig=otupRs8EQWKzypFd3TJ1ZR-7EtM#v=onepage&amp;q&amp;f=true" TargetMode="External" /><Relationship Type="http://schemas.openxmlformats.org/officeDocument/2006/relationships/hyperlink" Id="rId61" Target="https://doi.org/10.1007/978-1-4613-0837-9_6" TargetMode="External" /><Relationship Type="http://schemas.openxmlformats.org/officeDocument/2006/relationships/hyperlink" Id="rId41" Target="https://earthstonestation.com/2015/05/03/hawaiian-hale/" TargetMode="External" /><Relationship Type="http://schemas.openxmlformats.org/officeDocument/2006/relationships/hyperlink" Id="rId49" Target="https://en.wikipedia.org/wiki/Oceanic_climate#Subtropical_highland_variety_.28Cwb.29" TargetMode="External" /><Relationship Type="http://schemas.openxmlformats.org/officeDocument/2006/relationships/hyperlink" Id="rId56" Target="https://hiveminer.com/Tags/lauzes%2Croof" TargetMode="External" /><Relationship Type="http://schemas.openxmlformats.org/officeDocument/2006/relationships/hyperlink" Id="rId54" Target="https://i.pinimg.com/736x/5c/f1/f1/5cf1f17b217e92c7108739a9cacc3140.jpg" TargetMode="External" /><Relationship Type="http://schemas.openxmlformats.org/officeDocument/2006/relationships/hyperlink" Id="rId39" Target="https://it.pinterest.com/pin/608056387161990717/" TargetMode="External" /><Relationship Type="http://schemas.openxmlformats.org/officeDocument/2006/relationships/hyperlink" Id="rId58" Target="https://www.datatlas.com/france/auvergne-rhone-alpes/isere/saint-nicolas-de-macherin" TargetMode="External" /><Relationship Type="http://schemas.openxmlformats.org/officeDocument/2006/relationships/hyperlink" Id="rId71" Target="https://www.researchgate.net/publication/316367220_Evolution_of_buildings_in_four_tropical_regions_with_regards_to_thermal_comfort" TargetMode="External" /><Relationship Type="http://schemas.openxmlformats.org/officeDocument/2006/relationships/hyperlink" Id="rId121" Target="https://www.slideshare.net/AnsherinaDelMundo/tropical-architecture-2-27187477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43" Target="http://1.%09https://earthstonestation.com/2015/05/03/hawaiian-hale/" TargetMode="External" /><Relationship Type="http://schemas.openxmlformats.org/officeDocument/2006/relationships/hyperlink" Id="rId85" Target="http://59.167.233.142/publications/pdf/Climate_WEB.pdf" TargetMode="External" /><Relationship Type="http://schemas.openxmlformats.org/officeDocument/2006/relationships/hyperlink" Id="rId35" Target="http://asiapacific.anu.edu.au/mapsonline/base-maps/micronesia-melanesia-polynesia" TargetMode="External" /><Relationship Type="http://schemas.openxmlformats.org/officeDocument/2006/relationships/hyperlink" Id="rId118" Target="http://claredesign.com.au/wp-content/uploads/2013/03/ma-edu-University-of-Sunshine-Coast-ext07HR.jpg" TargetMode="External" /><Relationship Type="http://schemas.openxmlformats.org/officeDocument/2006/relationships/hyperlink" Id="rId123" Target="http://dx.doi.org/10.1201/b17393-39" TargetMode="External" /><Relationship Type="http://schemas.openxmlformats.org/officeDocument/2006/relationships/hyperlink" Id="rId47" Target="http://la.climatologie.free.fr/inondation/flood1" TargetMode="External" /><Relationship Type="http://schemas.openxmlformats.org/officeDocument/2006/relationships/hyperlink" Id="rId37" Target="http://rainfall.geography.hawaii.edu/rainfall.html" TargetMode="External" /><Relationship Type="http://schemas.openxmlformats.org/officeDocument/2006/relationships/hyperlink" Id="rId94" Target="http://tropicalbuildings.org/case_studies/98" TargetMode="External" /><Relationship Type="http://schemas.openxmlformats.org/officeDocument/2006/relationships/hyperlink" Id="rId107" Target="http://www.architectus.com.au/en/publications/articles/climate-responsive-design" TargetMode="External" /><Relationship Type="http://schemas.openxmlformats.org/officeDocument/2006/relationships/hyperlink" Id="rId112" Target="http://www.architectus.com.au/sites/default/files/sa-edu-t-University%20of%20Sunshine%20Coast06.jpg" TargetMode="External" /><Relationship Type="http://schemas.openxmlformats.org/officeDocument/2006/relationships/hyperlink" Id="rId115" Target="http://www.architectus.com.au/sites/default/files/sa-edu-t-University%20of%20Sunshine%20Coast08.jpg" TargetMode="External" /><Relationship Type="http://schemas.openxmlformats.org/officeDocument/2006/relationships/hyperlink" Id="rId109" Target="http://www.architectus.com.au/sites/default/files/sa-edu-t-University%20of%20Sunshine%20Coast09.jpg" TargetMode="External" /><Relationship Type="http://schemas.openxmlformats.org/officeDocument/2006/relationships/hyperlink" Id="rId52" Target="http://www.regardsetviedauvergne.fr/2015/05/visitons-lauvergne-olliergues-puy-de.html" TargetMode="External" /><Relationship Type="http://schemas.openxmlformats.org/officeDocument/2006/relationships/hyperlink" Id="rId97" Target="https://advarcht.site123.me/house-on-a-hill-horana" TargetMode="External" /><Relationship Type="http://schemas.openxmlformats.org/officeDocument/2006/relationships/hyperlink" Id="rId122" Target="https://books.google.it/books?hl=el&amp;lr=&amp;id=4ZWK7qyx2HYC&amp;oi=fnd&amp;pg=PA9&amp;dq=vernacular+architecture+and+climate+in+hawaii&amp;ots=hPpbfPZCnU&amp;sig=otupRs8EQWKzypFd3TJ1ZR-7EtM#v=onepage&amp;q&amp;f=true" TargetMode="External" /><Relationship Type="http://schemas.openxmlformats.org/officeDocument/2006/relationships/hyperlink" Id="rId61" Target="https://doi.org/10.1007/978-1-4613-0837-9_6" TargetMode="External" /><Relationship Type="http://schemas.openxmlformats.org/officeDocument/2006/relationships/hyperlink" Id="rId41" Target="https://earthstonestation.com/2015/05/03/hawaiian-hale/" TargetMode="External" /><Relationship Type="http://schemas.openxmlformats.org/officeDocument/2006/relationships/hyperlink" Id="rId49" Target="https://en.wikipedia.org/wiki/Oceanic_climate#Subtropical_highland_variety_.28Cwb.29" TargetMode="External" /><Relationship Type="http://schemas.openxmlformats.org/officeDocument/2006/relationships/hyperlink" Id="rId56" Target="https://hiveminer.com/Tags/lauzes%2Croof" TargetMode="External" /><Relationship Type="http://schemas.openxmlformats.org/officeDocument/2006/relationships/hyperlink" Id="rId54" Target="https://i.pinimg.com/736x/5c/f1/f1/5cf1f17b217e92c7108739a9cacc3140.jpg" TargetMode="External" /><Relationship Type="http://schemas.openxmlformats.org/officeDocument/2006/relationships/hyperlink" Id="rId39" Target="https://it.pinterest.com/pin/608056387161990717/" TargetMode="External" /><Relationship Type="http://schemas.openxmlformats.org/officeDocument/2006/relationships/hyperlink" Id="rId58" Target="https://www.datatlas.com/france/auvergne-rhone-alpes/isere/saint-nicolas-de-macherin" TargetMode="External" /><Relationship Type="http://schemas.openxmlformats.org/officeDocument/2006/relationships/hyperlink" Id="rId71" Target="https://www.researchgate.net/publication/316367220_Evolution_of_buildings_in_four_tropical_regions_with_regards_to_thermal_comfort" TargetMode="External" /><Relationship Type="http://schemas.openxmlformats.org/officeDocument/2006/relationships/hyperlink" Id="rId121" Target="https://www.slideshare.net/AnsherinaDelMundo/tropical-architecture-2-27187477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GR07_HW02 - Vernacular and Climate sensitive Architecture (Honolulu and Clermont - Ferrand)    </dc:title>
  <dc:creator>Alexandra Mangina; Chrysoula Evangelou; Dimitrios Pinakiotis</dc:creator>
  <dcterms:created xsi:type="dcterms:W3CDTF">2018-03-05T20:24:41Z</dcterms:created>
  <dcterms:modified xsi:type="dcterms:W3CDTF">2018-03-05T20:24:41Z</dcterms:modified>
</cp:coreProperties>
</file>