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Bending</w:t>
      </w:r>
      <w:r>
        <w:t xml:space="preserve"> </w:t>
      </w:r>
      <w:r>
        <w:t xml:space="preserve">and</w:t>
      </w:r>
      <w:r>
        <w:t xml:space="preserve"> </w:t>
      </w:r>
      <w:r>
        <w:t xml:space="preserve">fatigue</w:t>
      </w:r>
      <w:r>
        <w:t xml:space="preserve"> </w:t>
      </w:r>
      <w:r>
        <w:t xml:space="preserve">behaviour</w:t>
      </w:r>
      <w:r>
        <w:t xml:space="preserve"> </w:t>
      </w:r>
      <w:r>
        <w:t xml:space="preserve">of </w:t>
      </w:r>
      <w:r>
        <w:t xml:space="preserve"> </w:t>
      </w:r>
      <w:r>
        <w:t xml:space="preserve">reinforced</w:t>
      </w:r>
      <w:r>
        <w:t xml:space="preserve"> </w:t>
      </w:r>
      <w:r>
        <w:t xml:space="preserve">concrete</w:t>
      </w:r>
      <w:r>
        <w:t xml:space="preserve"> </w:t>
      </w:r>
      <w:r>
        <w:t xml:space="preserve">and</w:t>
      </w:r>
      <w:r>
        <w:t xml:space="preserve"> </w:t>
      </w:r>
      <w:r>
        <w:t xml:space="preserve">masonry</w:t>
      </w:r>
      <w:r>
        <w:t xml:space="preserve"> </w:t>
      </w:r>
      <w:r>
        <w:t xml:space="preserve">elements,</w:t>
      </w:r>
      <w:r>
        <w:t xml:space="preserve"> </w:t>
      </w:r>
      <w:r>
        <w:t xml:space="preserve">strengthened</w:t>
      </w:r>
      <w:r>
        <w:t xml:space="preserve"> </w:t>
      </w:r>
      <w:r>
        <w:t xml:space="preserve">with</w:t>
      </w:r>
      <w:r>
        <w:t xml:space="preserve"> </w:t>
      </w:r>
      <w:r>
        <w:t xml:space="preserve">FRCM </w:t>
      </w:r>
      <w:r>
        <w:t xml:space="preserve"> </w:t>
      </w:r>
      <w:r>
        <w:t xml:space="preserve">materials    </w:t>
      </w:r>
    </w:p>
    <w:p>
      <w:pPr>
        <w:pStyle w:val="Author"/>
      </w:pPr>
      <w:r>
        <w:t xml:space="preserve">Angelo</w:t>
      </w:r>
      <w:r>
        <w:t xml:space="preserve"> </w:t>
      </w:r>
      <w:r>
        <w:t xml:space="preserve">Savio</w:t>
      </w:r>
      <w:r>
        <w:t xml:space="preserve"> </w:t>
      </w:r>
      <w:r>
        <w:t xml:space="preserve">Calabrese</w:t>
      </w:r>
    </w:p>
    <w:p>
      <w:pPr>
        <w:pStyle w:val="Heading1"/>
      </w:pPr>
      <w:bookmarkStart w:id="21" w:name="milestone-1---state-of-the-art"/>
      <w:bookmarkEnd w:id="21"/>
      <w:r>
        <w:t xml:space="preserve">Milestone #1 - State of the</w:t>
      </w:r>
      <w:r>
        <w:t xml:space="preserve"> </w:t>
      </w:r>
      <w:r>
        <w:t xml:space="preserve">Art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2" w:name="foreword---on-the-vulnerability-of-masonry-structures"/>
      <w:bookmarkEnd w:id="22"/>
      <w:r>
        <w:t xml:space="preserve">FOREWORD - On the vulnerability of masonry</w:t>
      </w:r>
      <w:r>
        <w:t xml:space="preserve"> </w:t>
      </w:r>
      <w:r>
        <w:t xml:space="preserve">structures</w:t>
      </w:r>
    </w:p>
    <w:p>
      <w:pPr>
        <w:pStyle w:val="BlockText"/>
      </w:pPr>
      <w:r>
        <w:t xml:space="preserve">Masonry constructions and framed reinforced concrete structures</w:t>
      </w:r>
      <w:r>
        <w:t xml:space="preserve"> </w:t>
      </w:r>
      <w:r>
        <w:t xml:space="preserve">represents the bigger part of the whole existing  built heritage. Both</w:t>
      </w:r>
      <w:r>
        <w:t xml:space="preserve"> </w:t>
      </w:r>
      <w:r>
        <w:t xml:space="preserve">the construction typologies  are characterized by a wide use of</w:t>
      </w:r>
      <w:r>
        <w:t xml:space="preserve"> </w:t>
      </w:r>
      <w:r>
        <w:t xml:space="preserve">structural and non-structural masonry elements: structural walls, infill</w:t>
      </w:r>
      <w:r>
        <w:t xml:space="preserve"> </w:t>
      </w:r>
      <w:r>
        <w:t xml:space="preserve">walls, arches, vaults etc. Moreover, the masonry-based buildings family</w:t>
      </w:r>
      <w:r>
        <w:t xml:space="preserve"> </w:t>
      </w:r>
      <w:r>
        <w:t xml:space="preserve">get bigger if we enclose in it the huge amount of civil-engineering</w:t>
      </w:r>
      <w:r>
        <w:t xml:space="preserve"> </w:t>
      </w:r>
      <w:r>
        <w:t xml:space="preserve">constructions like ancient railway bridges, aqueducts, viaducts etc.</w:t>
      </w:r>
    </w:p>
    <w:p>
      <w:pPr>
        <w:pStyle w:val="BlockText"/>
      </w:pPr>
      <w:r>
        <w:t xml:space="preserve">In the face of such a wide dissemination, these buildings are</w:t>
      </w:r>
      <w:r>
        <w:t xml:space="preserve"> </w:t>
      </w:r>
      <w:r>
        <w:t xml:space="preserve">characterized by high vulnerability when subjected to earthquakes</w:t>
      </w:r>
      <w:r>
        <w:t xml:space="preserve"> </w:t>
      </w:r>
      <w:r>
        <w:t xml:space="preserve">events, due to the fact that unreinforced masonry structures are</w:t>
      </w:r>
      <w:r>
        <w:t xml:space="preserve"> </w:t>
      </w:r>
      <w:r>
        <w:t xml:space="preserve">designed just for vertical loads, therefore the strength of masonry</w:t>
      </w:r>
      <w:r>
        <w:t xml:space="preserve"> </w:t>
      </w:r>
      <w:r>
        <w:t xml:space="preserve">under out of plane actions is demanded only to the bond between brick</w:t>
      </w:r>
      <w:r>
        <w:t xml:space="preserve"> </w:t>
      </w:r>
      <w:r>
        <w:t xml:space="preserve">and mortar and on the mortar mechanical properties.</w:t>
      </w:r>
    </w:p>
    <w:p>
      <w:pPr>
        <w:pStyle w:val="BlockText"/>
      </w:pPr>
      <w:r>
        <w:t xml:space="preserve">The use of fibre reinforced composite systems, in the last years has</w:t>
      </w:r>
      <w:r>
        <w:t xml:space="preserve"> </w:t>
      </w:r>
      <w:r>
        <w:t xml:space="preserve">become a common practice in civil engineering application, in order to</w:t>
      </w:r>
      <w:r>
        <w:t xml:space="preserve"> </w:t>
      </w:r>
      <w:r>
        <w:t xml:space="preserve">remedy this vulnerability problem: it represents a light-weight, easy,</w:t>
      </w:r>
      <w:r>
        <w:t xml:space="preserve"> </w:t>
      </w:r>
      <w:r>
        <w:t xml:space="preserve">fast and non-invasive solution for strengthening and retrofitting</w:t>
      </w:r>
      <w:r>
        <w:t xml:space="preserve"> </w:t>
      </w:r>
      <w:r>
        <w:t xml:space="preserve">existing masonry and reinforced concrete structures.</w:t>
      </w:r>
    </w:p>
    <w:p>
      <w:pPr>
        <w:pStyle w:val="Heading2"/>
      </w:pPr>
      <w:bookmarkStart w:id="23" w:name="fibre-reinforced-composite-materials-for-structural-applications"/>
      <w:bookmarkEnd w:id="23"/>
      <w:r>
        <w:t xml:space="preserve">Fibre reinforced composite materials for structural</w:t>
      </w:r>
      <w:r>
        <w:t xml:space="preserve"> </w:t>
      </w:r>
      <w:r>
        <w:t xml:space="preserve">applications</w:t>
      </w:r>
    </w:p>
    <w:p>
      <w:pPr>
        <w:pStyle w:val="BlockText"/>
      </w:pPr>
      <w:r>
        <w:t xml:space="preserve">Fibre reinforced composite materials are heterogeneous and isotropic</w:t>
      </w:r>
      <w:r>
        <w:t xml:space="preserve"> </w:t>
      </w:r>
      <w:r>
        <w:t xml:space="preserve">materials widely used in civil engineering applications. They are</w:t>
      </w:r>
      <w:r>
        <w:t xml:space="preserve"> </w:t>
      </w:r>
      <w:r>
        <w:t xml:space="preserve">constituted by a fabric textile, like glass, carbon, aramid and steel,</w:t>
      </w:r>
      <w:r>
        <w:t xml:space="preserve"> </w:t>
      </w:r>
      <w:r>
        <w:t xml:space="preserve">and an organic or inorganic matrix.</w:t>
      </w:r>
    </w:p>
    <w:p>
      <w:pPr>
        <w:pStyle w:val="BlockText"/>
      </w:pPr>
      <w:r>
        <w:t xml:space="preserve">Fibre-reinforced polymers (FRP) composites, characterized by</w:t>
      </w:r>
      <w:r>
        <w:t xml:space="preserve"> </w:t>
      </w:r>
      <w:r>
        <w:t xml:space="preserve">thermoplastic or thermosetting organic polymers, like polypropylene, ABS</w:t>
      </w:r>
      <w:r>
        <w:t xml:space="preserve"> </w:t>
      </w:r>
      <w:r>
        <w:t xml:space="preserve">, polyester and epoxy, are nowadays the most shared composite systems</w:t>
      </w:r>
      <w:r>
        <w:t xml:space="preserve"> </w:t>
      </w:r>
      <w:r>
        <w:t xml:space="preserve">for strengthening and retrofitting both reinforced concrete and masonry</w:t>
      </w:r>
      <w:r>
        <w:t xml:space="preserve"> </w:t>
      </w:r>
      <w:r>
        <w:t xml:space="preserve">elements. The new sensibility about seismic safety of structures,</w:t>
      </w:r>
      <w:r>
        <w:t xml:space="preserve"> </w:t>
      </w:r>
      <w:r>
        <w:t xml:space="preserve">developed in Europe and Italy in the last decades, steers the engineer</w:t>
      </w:r>
      <w:r>
        <w:t xml:space="preserve"> </w:t>
      </w:r>
      <w:r>
        <w:t xml:space="preserve">community toward new solution for seismic upgrading. In this direction,</w:t>
      </w:r>
      <w:r>
        <w:t xml:space="preserve"> </w:t>
      </w:r>
      <w:r>
        <w:t xml:space="preserve">the use of FRP strips as seismic retrofitting or upgrading system, is</w:t>
      </w:r>
      <w:r>
        <w:t xml:space="preserve"> </w:t>
      </w:r>
      <w:r>
        <w:t xml:space="preserve">proved to be a very effective and easy solution instead of conventional</w:t>
      </w:r>
      <w:r>
        <w:t xml:space="preserve"> </w:t>
      </w:r>
      <w:r>
        <w:t xml:space="preserve">methods (Triantafillou 2011),(Angelillo et al. 2014). Despite their numerous</w:t>
      </w:r>
      <w:r>
        <w:t xml:space="preserve"> </w:t>
      </w:r>
      <w:r>
        <w:t xml:space="preserve">advantages, such as light weight, excellent mechanical properties,</w:t>
      </w:r>
      <w:r>
        <w:t xml:space="preserve"> </w:t>
      </w:r>
      <w:r>
        <w:t xml:space="preserve">resistance to corrosion, ease of installation and good performance at</w:t>
      </w:r>
      <w:r>
        <w:t xml:space="preserve"> </w:t>
      </w:r>
      <w:r>
        <w:t xml:space="preserve">failure (Triantafillou 1998), (Triantafillou and Papanicolaou 2013), (Babaeidarabad et al. 2014),</w:t>
      </w:r>
      <w:r>
        <w:t xml:space="preserve"> </w:t>
      </w:r>
      <w:r>
        <w:t xml:space="preserve">these typology of composites presents some drawbacks, strictly related</w:t>
      </w:r>
      <w:r>
        <w:t xml:space="preserve"> </w:t>
      </w:r>
      <w:r>
        <w:t xml:space="preserve">to the organic matrix they are constituted: poor behaviour at</w:t>
      </w:r>
      <w:r>
        <w:t xml:space="preserve"> </w:t>
      </w:r>
      <w:r>
        <w:t xml:space="preserve">temperatures above its glass-transition temperature, poor fire</w:t>
      </w:r>
      <w:r>
        <w:t xml:space="preserve"> </w:t>
      </w:r>
      <w:r>
        <w:t xml:space="preserve">resistance, lack of vapour permeability, irreversibility to the</w:t>
      </w:r>
      <w:r>
        <w:t xml:space="preserve"> </w:t>
      </w:r>
      <w:r>
        <w:t xml:space="preserve">application and incompatibility of resin and substrate</w:t>
      </w:r>
      <w:r>
        <w:t xml:space="preserve"> </w:t>
      </w:r>
      <w:r>
        <w:t xml:space="preserve">materials(Papanicolaou et al. 2006), (Cardani et al. 2016). This last aspect is</w:t>
      </w:r>
      <w:r>
        <w:t xml:space="preserve"> </w:t>
      </w:r>
      <w:r>
        <w:t xml:space="preserve">fundamental when approaching a strengthening application problem on</w:t>
      </w:r>
      <w:r>
        <w:t xml:space="preserve"> </w:t>
      </w:r>
      <w:r>
        <w:t xml:space="preserve">masonry structure, since the polymer matrix penetrate the porous</w:t>
      </w:r>
      <w:r>
        <w:t xml:space="preserve"> </w:t>
      </w:r>
      <w:r>
        <w:t xml:space="preserve">substrate and changes its chemical properties and so become not yet</w:t>
      </w:r>
      <w:r>
        <w:t xml:space="preserve"> </w:t>
      </w:r>
      <w:r>
        <w:t xml:space="preserve">removable. Furthermore, the different permeability to vapour  of FRP and</w:t>
      </w:r>
      <w:r>
        <w:t xml:space="preserve"> </w:t>
      </w:r>
      <w:r>
        <w:t xml:space="preserve">masonry causes the impossibility of water and salt to evaporate and come</w:t>
      </w:r>
      <w:r>
        <w:t xml:space="preserve"> </w:t>
      </w:r>
      <w:r>
        <w:t xml:space="preserve">out from the support.</w:t>
      </w:r>
    </w:p>
    <w:p>
      <w:pPr>
        <w:pStyle w:val="BlockText"/>
      </w:pPr>
      <w:r>
        <w:t xml:space="preserve">These are the main reasons that lead the scientific community to</w:t>
      </w:r>
      <w:r>
        <w:t xml:space="preserve"> </w:t>
      </w:r>
      <w:r>
        <w:t xml:space="preserve">consider the application of fibre-reinforced organic polymers not</w:t>
      </w:r>
      <w:r>
        <w:t xml:space="preserve"> </w:t>
      </w:r>
      <w:r>
        <w:t xml:space="preserve">suitable for masonry elements and ancient substrate, and thus, to start</w:t>
      </w:r>
      <w:r>
        <w:t xml:space="preserve"> </w:t>
      </w:r>
      <w:r>
        <w:t xml:space="preserve">new investigation on inorganic binder composite materials which ensure</w:t>
      </w:r>
      <w:r>
        <w:t xml:space="preserve"> </w:t>
      </w:r>
      <w:r>
        <w:t xml:space="preserve">an higher compatibility with masonry, vapour permeability, durability to</w:t>
      </w:r>
      <w:r>
        <w:t xml:space="preserve"> </w:t>
      </w:r>
      <w:r>
        <w:t xml:space="preserve">external agents (Orlowsky and Raupach 2007), (Butler, Mechtcherine, and Hempel 2010) and reversibility</w:t>
      </w:r>
      <w:r>
        <w:t xml:space="preserve"> </w:t>
      </w:r>
      <w:r>
        <w:t xml:space="preserve">of the application.</w:t>
      </w:r>
    </w:p>
    <w:p>
      <w:pPr>
        <w:pStyle w:val="BlockText"/>
      </w:pPr>
      <w:r>
        <w:t xml:space="preserve">Fabric Reinforced Cementicious Matrix (FRCM) strengthening systems are</w:t>
      </w:r>
      <w:r>
        <w:t xml:space="preserve"> </w:t>
      </w:r>
      <w:r>
        <w:t xml:space="preserve">between the most recent and innovative composite materials that</w:t>
      </w:r>
      <w:r>
        <w:t xml:space="preserve"> </w:t>
      </w:r>
      <w:r>
        <w:t xml:space="preserve">represents a valid alternative to FRP composites, solving more of its</w:t>
      </w:r>
      <w:r>
        <w:t xml:space="preserve"> </w:t>
      </w:r>
      <w:r>
        <w:t xml:space="preserve">highlighted drawbacks . It consist of two components:  an high strength</w:t>
      </w:r>
      <w:r>
        <w:t xml:space="preserve"> </w:t>
      </w:r>
      <w:r>
        <w:t xml:space="preserve">fibre mesh and an inorganic cementicious or lime-based matrix. The first</w:t>
      </w:r>
      <w:r>
        <w:t xml:space="preserve"> </w:t>
      </w:r>
      <w:r>
        <w:t xml:space="preserve">component is the proper structural reinforcement element, is made up of</w:t>
      </w:r>
      <w:r>
        <w:t xml:space="preserve"> </w:t>
      </w:r>
      <w:r>
        <w:t xml:space="preserve">different types of woven dry fibres, like polyparaphenylene</w:t>
      </w:r>
      <w:r>
        <w:t xml:space="preserve"> </w:t>
      </w:r>
      <w:r>
        <w:t xml:space="preserve">benzobisoxazole (PBO), glass, aramid, basalt, carbon, or even hybrid</w:t>
      </w:r>
      <w:r>
        <w:t xml:space="preserve"> </w:t>
      </w:r>
      <w:r>
        <w:t xml:space="preserve">PBO-glass grids, where the warp and weft yarns are passing over and</w:t>
      </w:r>
      <w:r>
        <w:t xml:space="preserve"> </w:t>
      </w:r>
      <w:r>
        <w:t xml:space="preserve">under each other and are connected by friction or bonded together  by</w:t>
      </w:r>
      <w:r>
        <w:t xml:space="preserve"> </w:t>
      </w:r>
      <w:r>
        <w:t xml:space="preserve">mean of glue or</w:t>
      </w:r>
      <w:r>
        <w:t xml:space="preserve"> </w:t>
      </w:r>
      <w:r>
        <w:t xml:space="preserve">melting  (Carozzi et al. 2017), (Carozzi, Milani, and Poggi 2014), (Carozzi and Poggi 2015).</w:t>
      </w:r>
      <w:r>
        <w:t xml:space="preserve"> </w:t>
      </w:r>
      <w:r>
        <w:t xml:space="preserve">The fibre grid is embedded within an inorganic binder, that is typically</w:t>
      </w:r>
      <w:r>
        <w:t xml:space="preserve"> </w:t>
      </w:r>
      <w:r>
        <w:t xml:space="preserve">a grout system based on cement and a low dosage of dry organic polymers</w:t>
      </w:r>
      <w:r>
        <w:t xml:space="preserve"> </w:t>
      </w:r>
      <w:r>
        <w:t xml:space="preserve">that ensure proper workability, setting time and mechanical properties.</w:t>
      </w:r>
      <w:r>
        <w:t xml:space="preserve"> </w:t>
      </w:r>
      <w:r>
        <w:t xml:space="preserve">The matrix is responsible for the stress-transfer between the fibres</w:t>
      </w:r>
      <w:r>
        <w:t xml:space="preserve"> </w:t>
      </w:r>
      <w:r>
        <w:t xml:space="preserve">themselves and between fibres and support, therefore the compound has to</w:t>
      </w:r>
      <w:r>
        <w:t xml:space="preserve"> </w:t>
      </w:r>
      <w:r>
        <w:t xml:space="preserve">be designed to allow the better chemical and mechanical compatibility</w:t>
      </w:r>
      <w:r>
        <w:t xml:space="preserve"> </w:t>
      </w:r>
      <w:r>
        <w:t xml:space="preserve">with the textile and the</w:t>
      </w:r>
      <w:r>
        <w:t xml:space="preserve"> </w:t>
      </w:r>
      <w:r>
        <w:t xml:space="preserve">substrate (Leone et al. 2017)(Gonzalez-Libreros, DAntino, and Pellegrino 2017)(Carloni et al. 2015). As</w:t>
      </w:r>
      <w:r>
        <w:t xml:space="preserve"> </w:t>
      </w:r>
      <w:r>
        <w:t xml:space="preserve">mentioned above, the novelty of this inorganic matrix composed material</w:t>
      </w:r>
      <w:r>
        <w:t xml:space="preserve"> </w:t>
      </w:r>
      <w:r>
        <w:t xml:space="preserve">is its suitability with ancient substrate and masonry, in reason of the</w:t>
      </w:r>
      <w:r>
        <w:t xml:space="preserve"> </w:t>
      </w:r>
      <w:r>
        <w:t xml:space="preserve">vapour permeability compatibility between them, in addition to the high</w:t>
      </w:r>
      <w:r>
        <w:t xml:space="preserve"> </w:t>
      </w:r>
      <w:r>
        <w:t xml:space="preserve">resistance to fire and UV radiation, the indifference to high</w:t>
      </w:r>
      <w:r>
        <w:t xml:space="preserve"> </w:t>
      </w:r>
      <w:r>
        <w:t xml:space="preserve">temperature, unvarying workability time and ease of handling during</w:t>
      </w:r>
      <w:r>
        <w:t xml:space="preserve"> </w:t>
      </w:r>
      <w:r>
        <w:t xml:space="preserve">application(DAntino et al. 2015).</w:t>
      </w:r>
    </w:p>
    <w:p>
      <w:pPr>
        <w:pStyle w:val="BlockText"/>
      </w:pPr>
      <w:r>
        <w:t xml:space="preserve">The available scientific literature about FRCM composites proved that</w:t>
      </w:r>
      <w:r>
        <w:t xml:space="preserve"> </w:t>
      </w:r>
      <w:r>
        <w:t xml:space="preserve">they are affective solutions for shear</w:t>
      </w:r>
      <w:r>
        <w:t xml:space="preserve"> </w:t>
      </w:r>
      <w:r>
        <w:t xml:space="preserve">strengthening (Blanksvärd and Täljsten 2011)(Ombres 2015)(DAntino et al. 2017), </w:t>
      </w:r>
      <w:r>
        <w:t xml:space="preserve"> </w:t>
      </w:r>
      <w:r>
        <w:t xml:space="preserve">for confinement of reinforced concrete elements subjected to combined</w:t>
      </w:r>
      <w:r>
        <w:t xml:space="preserve"> </w:t>
      </w:r>
      <w:r>
        <w:t xml:space="preserve">compressive and bending stress</w:t>
      </w:r>
      <w:r>
        <w:t xml:space="preserve"> </w:t>
      </w:r>
      <w:r>
        <w:t xml:space="preserve"> (</w:t>
      </w:r>
      <w:r>
        <w:t xml:space="preserve">“</w:t>
      </w:r>
      <w:r>
        <w:t xml:space="preserve">Concrete Confinement with Textile-Reinforced Mortar Jackets</w:t>
      </w:r>
      <w:r>
        <w:t xml:space="preserve">”</w:t>
      </w:r>
      <w:r>
        <w:t xml:space="preserve"> </w:t>
      </w:r>
      <w:r>
        <w:t xml:space="preserve">2006)(Ombres 2014)(Peled 2007)(Bournas et al. 2009),</w:t>
      </w:r>
      <w:r>
        <w:t xml:space="preserve"> </w:t>
      </w:r>
      <w:r>
        <w:t xml:space="preserve">and for flexural strengthening of masonry and RC elements. Few</w:t>
      </w:r>
      <w:r>
        <w:t xml:space="preserve"> </w:t>
      </w:r>
      <w:r>
        <w:t xml:space="preserve">experimental and analytic papers are available in literature about the</w:t>
      </w:r>
      <w:r>
        <w:t xml:space="preserve"> </w:t>
      </w:r>
      <w:r>
        <w:t xml:space="preserve">fatigue behaviour of FRCM composites.</w:t>
      </w:r>
    </w:p>
    <w:p>
      <w:pPr>
        <w:pStyle w:val="BlockText"/>
      </w:pPr>
      <w:r>
        <w:t xml:space="preserve">In the next chapters will be presented the state of the art about FRCM</w:t>
      </w:r>
      <w:r>
        <w:t xml:space="preserve"> </w:t>
      </w:r>
      <w:r>
        <w:t xml:space="preserve">reinforced concrete and masonry joints behaviour under bending and</w:t>
      </w:r>
      <w:r>
        <w:t xml:space="preserve"> </w:t>
      </w:r>
      <w:r>
        <w:t xml:space="preserve">fatigue loading and post fatigue flexural strength to failure.</w:t>
      </w:r>
    </w:p>
    <w:p>
      <w:pPr>
        <w:pStyle w:val="Heading2"/>
      </w:pPr>
      <w:bookmarkStart w:id="24" w:name="bending-behaviour-of-reinforced-concrete-and-masonry-elements-strengthened-with-frcm---soa"/>
      <w:bookmarkEnd w:id="24"/>
      <w:r>
        <w:t xml:space="preserve">Bending behaviour of reinforced concrete and masonry</w:t>
      </w:r>
      <w:r>
        <w:t xml:space="preserve"> </w:t>
      </w:r>
      <w:r>
        <w:t xml:space="preserve">elements strengthened with FRCM -</w:t>
      </w:r>
      <w:r>
        <w:t xml:space="preserve"> </w:t>
      </w:r>
      <w:r>
        <w:t xml:space="preserve">SoA</w:t>
      </w:r>
    </w:p>
    <w:p>
      <w:pPr>
        <w:pStyle w:val="BlockText"/>
      </w:pPr>
      <w:r>
        <w:t xml:space="preserve">In the last thirty years several experimental campaigns has been</w:t>
      </w:r>
      <w:r>
        <w:t xml:space="preserve"> </w:t>
      </w:r>
      <w:r>
        <w:t xml:space="preserve">performed in order to analyse the behaviour in bending of FRCM</w:t>
      </w:r>
      <w:r>
        <w:t xml:space="preserve"> </w:t>
      </w:r>
      <w:r>
        <w:t xml:space="preserve">strengthened masonry and reinforced concrete</w:t>
      </w:r>
      <w:r>
        <w:t xml:space="preserve"> </w:t>
      </w:r>
      <w:r>
        <w:t xml:space="preserve">elements (Papanicolaou and Papantoniou 2010), (Brückner, Ortlepp, and Curbach 2006), (Elsanadedy et al. 2013), (Triantafillou 2011), (Ombres 2011), (Elsanadedy et al. 2013).</w:t>
      </w:r>
    </w:p>
    <w:p>
      <w:pPr>
        <w:pStyle w:val="BlockText"/>
      </w:pPr>
      <w:r>
        <w:t xml:space="preserve">The results shown that these materials can be an effectively alternative</w:t>
      </w:r>
      <w:r>
        <w:t xml:space="preserve"> </w:t>
      </w:r>
      <w:r>
        <w:t xml:space="preserve">to FRP composites in flexural strengthening. Despite the two composite</w:t>
      </w:r>
      <w:r>
        <w:t xml:space="preserve"> </w:t>
      </w:r>
      <w:r>
        <w:t xml:space="preserve">technologies provide similar strengthening improvements, in most cases,</w:t>
      </w:r>
      <w:r>
        <w:t xml:space="preserve"> </w:t>
      </w:r>
      <w:r>
        <w:t xml:space="preserve">FRP composites appear to be more effective than FRCM, on equal fibre</w:t>
      </w:r>
      <w:r>
        <w:t xml:space="preserve"> </w:t>
      </w:r>
      <w:r>
        <w:t xml:space="preserve">cross section applications, due to the better fibre impregnation by the</w:t>
      </w:r>
      <w:r>
        <w:t xml:space="preserve"> </w:t>
      </w:r>
      <w:r>
        <w:t xml:space="preserve">epoxy resin, when compared to the cement-based binder, which induces a</w:t>
      </w:r>
      <w:r>
        <w:t xml:space="preserve"> </w:t>
      </w:r>
      <w:r>
        <w:t xml:space="preserve">uniform tensile stress among the fibres of the bundle. </w:t>
      </w:r>
    </w:p>
    <w:p>
      <w:pPr>
        <w:pStyle w:val="BlockText"/>
      </w:pPr>
      <w:r>
        <w:br w:type="textWrapping"/>
      </w:r>
      <w:r>
        <w:t xml:space="preserve">The effectiveness of FRCM composites for ﬂexural strengthening of RC</w:t>
      </w:r>
      <w:r>
        <w:t xml:space="preserve"> </w:t>
      </w:r>
      <w:r>
        <w:t xml:space="preserve">beams is usually evaluated performing four points bending tests, it’s</w:t>
      </w:r>
      <w:r>
        <w:t xml:space="preserve"> </w:t>
      </w:r>
      <w:r>
        <w:t xml:space="preserve">commonly acknowledged that the load versus displacement behaviour for</w:t>
      </w:r>
      <w:r>
        <w:t xml:space="preserve"> </w:t>
      </w:r>
      <w:r>
        <w:t xml:space="preserve">FRCM reinforced RC beam subjected to flexure loading, is well</w:t>
      </w:r>
      <w:r>
        <w:t xml:space="preserve"> </w:t>
      </w:r>
      <w:r>
        <w:t xml:space="preserve">approximated with a bi-linear curve: a first linear branch up to the</w:t>
      </w:r>
      <w:r>
        <w:t xml:space="preserve"> </w:t>
      </w:r>
      <w:r>
        <w:t xml:space="preserve">first crack; at this point a load reduction occurs, with load decrements</w:t>
      </w:r>
      <w:r>
        <w:t xml:space="preserve"> </w:t>
      </w:r>
      <w:r>
        <w:t xml:space="preserve">between 25% and 50% of the achieved load, depending on the amount or</w:t>
      </w:r>
      <w:r>
        <w:t xml:space="preserve"> </w:t>
      </w:r>
      <w:r>
        <w:t xml:space="preserve">textile reinforcement in the TRC compound. A second linear branch with a</w:t>
      </w:r>
      <w:r>
        <w:t xml:space="preserve"> </w:t>
      </w:r>
      <w:r>
        <w:t xml:space="preserve">lower slope, representative of the post first crack response of the</w:t>
      </w:r>
      <w:r>
        <w:t xml:space="preserve"> </w:t>
      </w:r>
      <w:r>
        <w:t xml:space="preserve">beams, dependent on both the textile reinforcement ratio and the</w:t>
      </w:r>
      <w:r>
        <w:t xml:space="preserve"> </w:t>
      </w:r>
      <w:r>
        <w:t xml:space="preserve">yarns-to mortar bond characteristics. In this phase the distributed</w:t>
      </w:r>
      <w:r>
        <w:t xml:space="preserve"> </w:t>
      </w:r>
      <w:r>
        <w:t xml:space="preserve">cracks appeared and relative slippage developed at the interface between</w:t>
      </w:r>
      <w:r>
        <w:t xml:space="preserve"> </w:t>
      </w:r>
      <w:r>
        <w:t xml:space="preserve">the mortar and the uncoated carbon filaments (Papanicolaou and Papantoniou 2010),</w:t>
      </w:r>
      <w:r>
        <w:t xml:space="preserve"> </w:t>
      </w:r>
      <w:r>
        <w:t xml:space="preserve">(Hashemi and Al-Mahaidi 2012).</w:t>
      </w:r>
    </w:p>
    <w:p>
      <w:pPr>
        <w:pStyle w:val="BlockText"/>
      </w:pPr>
      <w:r>
        <w:t xml:space="preserve">Experimental performed on RC elements shown that the majority of the</w:t>
      </w:r>
      <w:r>
        <w:t xml:space="preserve"> </w:t>
      </w:r>
      <w:r>
        <w:t xml:space="preserve">FRCM strengthened beam specimens failed due to the loss of composite</w:t>
      </w:r>
      <w:r>
        <w:t xml:space="preserve"> </w:t>
      </w:r>
      <w:r>
        <w:t xml:space="preserve">action related to the debonding of the strengthening material from the</w:t>
      </w:r>
      <w:r>
        <w:t xml:space="preserve"> </w:t>
      </w:r>
      <w:r>
        <w:t xml:space="preserve">support. The debonding can occur in different way: (a) at the</w:t>
      </w:r>
      <w:r>
        <w:t xml:space="preserve"> </w:t>
      </w:r>
      <w:r>
        <w:t xml:space="preserve">matrix-fibre interface with high matrix-fibre slip, in this case the</w:t>
      </w:r>
      <w:r>
        <w:t xml:space="preserve"> </w:t>
      </w:r>
      <w:r>
        <w:t xml:space="preserve">total forces carried by fibres gradually decreases due to their gradual</w:t>
      </w:r>
      <w:r>
        <w:t xml:space="preserve"> </w:t>
      </w:r>
      <w:r>
        <w:t xml:space="preserve">friction rupture. Sometimes, after the slippage, delamination with</w:t>
      </w:r>
      <w:r>
        <w:t xml:space="preserve"> </w:t>
      </w:r>
      <w:r>
        <w:t xml:space="preserve">fraction surface within the matrix may occurs, essentially related to</w:t>
      </w:r>
      <w:r>
        <w:t xml:space="preserve"> </w:t>
      </w:r>
      <w:r>
        <w:t xml:space="preserve">the matrix-fibre bond properties (Pellegrino and D’Antino 2013). (b) at the</w:t>
      </w:r>
      <w:r>
        <w:t xml:space="preserve"> </w:t>
      </w:r>
      <w:r>
        <w:t xml:space="preserve">matrix-concrete interface, resulting in a very brittle failure mode,</w:t>
      </w:r>
      <w:r>
        <w:t xml:space="preserve"> </w:t>
      </w:r>
      <w:r>
        <w:t xml:space="preserve">related to the poor bonding of the reinforcement to the substrate, due</w:t>
      </w:r>
      <w:r>
        <w:t xml:space="preserve"> </w:t>
      </w:r>
      <w:r>
        <w:t xml:space="preserve">to a non-proper preparation of the surface before the application of the</w:t>
      </w:r>
      <w:r>
        <w:t xml:space="preserve"> </w:t>
      </w:r>
      <w:r>
        <w:t xml:space="preserve">strengthening material. (c) debonding with fracture surface within the</w:t>
      </w:r>
      <w:r>
        <w:t xml:space="preserve"> </w:t>
      </w:r>
      <w:r>
        <w:t xml:space="preserve">substrate, this failure mode is rarely observed for FRCM strengthening</w:t>
      </w:r>
      <w:r>
        <w:t xml:space="preserve"> </w:t>
      </w:r>
      <w:r>
        <w:t xml:space="preserve">systems and is more likely to occurs for FRP</w:t>
      </w:r>
      <w:r>
        <w:t xml:space="preserve"> </w:t>
      </w:r>
      <w:r>
        <w:t xml:space="preserve">reinforcement (D’Ambrisi and Focacci 2011), (Ombres 2009).</w:t>
      </w:r>
    </w:p>
    <w:p>
      <w:pPr>
        <w:pStyle w:val="BlockText"/>
      </w:pPr>
      <w:r>
        <w:br w:type="textWrapping"/>
      </w:r>
      <w:r>
        <w:t xml:space="preserve">Although in the recent years numerous techniques has been analysed in</w:t>
      </w:r>
      <w:r>
        <w:t xml:space="preserve"> </w:t>
      </w:r>
      <w:r>
        <w:t xml:space="preserve">order to increase the strength and ductility of unreinforced masonry</w:t>
      </w:r>
      <w:r>
        <w:t xml:space="preserve"> </w:t>
      </w:r>
      <w:r>
        <w:t xml:space="preserve">walls under out of plane actions, just few works are available on the</w:t>
      </w:r>
      <w:r>
        <w:t xml:space="preserve"> </w:t>
      </w:r>
      <w:r>
        <w:t xml:space="preserve">use of composite materials with inorganic matrix for this purpose. The</w:t>
      </w:r>
      <w:r>
        <w:t xml:space="preserve"> </w:t>
      </w:r>
      <w:r>
        <w:t xml:space="preserve">experimental researches on this field highlighted that the failure</w:t>
      </w:r>
      <w:r>
        <w:t xml:space="preserve"> </w:t>
      </w:r>
      <w:r>
        <w:t xml:space="preserve">observed in FRCM reinforcing systems are very different respect the ones</w:t>
      </w:r>
      <w:r>
        <w:t xml:space="preserve"> </w:t>
      </w:r>
      <w:r>
        <w:t xml:space="preserve">experienced by FRP materials: the former materials allows a</w:t>
      </w:r>
      <w:r>
        <w:t xml:space="preserve"> </w:t>
      </w:r>
      <w:r>
        <w:t xml:space="preserve">“</w:t>
      </w:r>
      <w:r>
        <w:t xml:space="preserve">pseudo-ductile</w:t>
      </w:r>
      <w:r>
        <w:t xml:space="preserve">”</w:t>
      </w:r>
      <w:r>
        <w:t xml:space="preserve"> </w:t>
      </w:r>
      <w:r>
        <w:t xml:space="preserve">failure in reason of the friction and slippage</w:t>
      </w:r>
      <w:r>
        <w:t xml:space="preserve"> </w:t>
      </w:r>
      <w:r>
        <w:t xml:space="preserve">phenomena  between textile and matrix during the crack propagation,</w:t>
      </w:r>
      <w:r>
        <w:t xml:space="preserve"> </w:t>
      </w:r>
      <w:r>
        <w:t xml:space="preserve">whereas the latter are characterized by brittle debonding failures,</w:t>
      </w:r>
      <w:r>
        <w:t xml:space="preserve"> </w:t>
      </w:r>
      <w:r>
        <w:t xml:space="preserve">within the composite or the substrate width. </w:t>
      </w:r>
    </w:p>
    <w:p>
      <w:pPr>
        <w:pStyle w:val="BlockText"/>
      </w:pPr>
      <w:r>
        <w:t xml:space="preserve">The studies performed by (Papanicolaou, Triantafillou, and Lekka 2011) and (Valluzzi et al. 2014)</w:t>
      </w:r>
      <w:r>
        <w:t xml:space="preserve"> </w:t>
      </w:r>
      <w:r>
        <w:t xml:space="preserve">shown that the failure in FRCM strengthened masonry structures may</w:t>
      </w:r>
      <w:r>
        <w:t xml:space="preserve"> </w:t>
      </w:r>
      <w:r>
        <w:t xml:space="preserve">occurs according to the following modes: (a) cracking of the matrix and</w:t>
      </w:r>
      <w:r>
        <w:t xml:space="preserve"> </w:t>
      </w:r>
      <w:r>
        <w:t xml:space="preserve">fibres slippage or tensile failure, (b) shear failure of the masonry</w:t>
      </w:r>
      <w:r>
        <w:t xml:space="preserve"> </w:t>
      </w:r>
      <w:r>
        <w:t xml:space="preserve">panels at the supports with or without cracking of the matrix, (c) shear</w:t>
      </w:r>
      <w:r>
        <w:t xml:space="preserve"> </w:t>
      </w:r>
      <w:r>
        <w:t xml:space="preserve">failure of the masonry panels at the supports with or without cracking</w:t>
      </w:r>
      <w:r>
        <w:t xml:space="preserve"> </w:t>
      </w:r>
      <w:r>
        <w:t xml:space="preserve">of the matrix.</w:t>
      </w:r>
    </w:p>
    <w:p>
      <w:pPr>
        <w:pStyle w:val="BlockText"/>
      </w:pPr>
      <w:r>
        <w:t xml:space="preserve"> (Colombi and anf Giulia Carozzi 2015) performed, at the laboratory of the Politecnico di</w:t>
      </w:r>
      <w:r>
        <w:t xml:space="preserve"> </w:t>
      </w:r>
      <w:r>
        <w:t xml:space="preserve">Milano, a series of 16 three point bending tests on masonry elements</w:t>
      </w:r>
      <w:r>
        <w:t xml:space="preserve"> </w:t>
      </w:r>
      <w:r>
        <w:t xml:space="preserve">composed of solid (695 l x 315 h x 100 t mm) and hollow  (740 l x 370 h</w:t>
      </w:r>
      <w:r>
        <w:t xml:space="preserve"> </w:t>
      </w:r>
      <w:r>
        <w:t xml:space="preserve">x 80 t mm) clay bricks reinforced with PBO FRCM and PBO-glass hybrid</w:t>
      </w:r>
      <w:r>
        <w:t xml:space="preserve"> </w:t>
      </w:r>
      <w:r>
        <w:t xml:space="preserve">FRCM composites, in order to simulate the behaviour of structural</w:t>
      </w:r>
      <w:r>
        <w:t xml:space="preserve"> </w:t>
      </w:r>
      <w:r>
        <w:t xml:space="preserve">elements and infill walls subjected to an horizontal load perpendicular</w:t>
      </w:r>
      <w:r>
        <w:t xml:space="preserve"> </w:t>
      </w:r>
      <w:r>
        <w:t xml:space="preserve">to the horizontal mortar joints of the wall. The specimens where</w:t>
      </w:r>
      <w:r>
        <w:t xml:space="preserve"> </w:t>
      </w:r>
      <w:r>
        <w:t xml:space="preserve">subjected to monotonic out-of-plane load under displacement control at a</w:t>
      </w:r>
      <w:r>
        <w:t xml:space="preserve"> </w:t>
      </w:r>
      <w:r>
        <w:t xml:space="preserve">rate of 0.2mm/min. The experimental tests performed on unreinforced</w:t>
      </w:r>
      <w:r>
        <w:t xml:space="preserve"> </w:t>
      </w:r>
      <w:r>
        <w:t xml:space="preserve">control walls showed a brittle failure instead the reinforced ones</w:t>
      </w:r>
      <w:r>
        <w:t xml:space="preserve"> </w:t>
      </w:r>
      <w:r>
        <w:t xml:space="preserve">behaves  according to the mentioned pseudo-ductile failure mode: the</w:t>
      </w:r>
      <w:r>
        <w:t xml:space="preserve"> </w:t>
      </w:r>
      <w:r>
        <w:t xml:space="preserve">load-displacement behaviour is described by a sequence of 5 different</w:t>
      </w:r>
      <w:r>
        <w:t xml:space="preserve"> </w:t>
      </w:r>
      <w:r>
        <w:t xml:space="preserve">phases: (1) a first elastic branch up to the peak load reaching, where</w:t>
      </w:r>
      <w:r>
        <w:t xml:space="preserve"> </w:t>
      </w:r>
      <w:r>
        <w:t xml:space="preserve">no naked-eye visible cracks are present; (2) after the peak load</w:t>
      </w:r>
      <w:r>
        <w:t xml:space="preserve"> </w:t>
      </w:r>
      <w:r>
        <w:t xml:space="preserve">reaching the curve shows a vertical drop, related to the cracking of the</w:t>
      </w:r>
      <w:r>
        <w:t xml:space="preserve"> </w:t>
      </w:r>
      <w:r>
        <w:t xml:space="preserve">reinforcement matrix and the failure of the substrate; (3) the next</w:t>
      </w:r>
      <w:r>
        <w:t xml:space="preserve"> </w:t>
      </w:r>
      <w:r>
        <w:t xml:space="preserve">phase is characteraized by a load increasing related to fibre friction</w:t>
      </w:r>
      <w:r>
        <w:t xml:space="preserve"> </w:t>
      </w:r>
      <w:r>
        <w:t xml:space="preserve">phenomena within the bond length, the crack in the matrix increases and</w:t>
      </w:r>
      <w:r>
        <w:t xml:space="preserve"> </w:t>
      </w:r>
      <w:r>
        <w:t xml:space="preserve">the load now is supported only by the fabric; (4) the tensile stress</w:t>
      </w:r>
      <w:r>
        <w:t xml:space="preserve"> </w:t>
      </w:r>
      <w:r>
        <w:t xml:space="preserve">acting on the fabric is increasing due to the increment of vertical</w:t>
      </w:r>
      <w:r>
        <w:t xml:space="preserve"> </w:t>
      </w:r>
      <w:r>
        <w:t xml:space="preserve">displacement, it results in a pull-out telescopic failure mode, with</w:t>
      </w:r>
      <w:r>
        <w:t xml:space="preserve"> </w:t>
      </w:r>
      <w:r>
        <w:t xml:space="preserve">slippage phenomena between the internal filaments that are not</w:t>
      </w:r>
      <w:r>
        <w:t xml:space="preserve"> </w:t>
      </w:r>
      <w:r>
        <w:t xml:space="preserve">completely impregnated and external filaments failure, that involves an</w:t>
      </w:r>
      <w:r>
        <w:t xml:space="preserve"> </w:t>
      </w:r>
      <w:r>
        <w:t xml:space="preserve">abrupt loss of load; (5) the last branch is characterized by an almost</w:t>
      </w:r>
      <w:r>
        <w:t xml:space="preserve"> </w:t>
      </w:r>
      <w:r>
        <w:t xml:space="preserve">horizontal branch at a low constant load up to the pull-out failure of</w:t>
      </w:r>
      <w:r>
        <w:t xml:space="preserve"> </w:t>
      </w:r>
      <w:r>
        <w:t xml:space="preserve">the fabric. The results shown an evident increment of peak load between</w:t>
      </w:r>
      <w:r>
        <w:t xml:space="preserve"> </w:t>
      </w:r>
      <w:r>
        <w:t xml:space="preserve">138% and 166%, depending on the different kind of masonry and textile.</w:t>
      </w:r>
      <w:r>
        <w:t xml:space="preserve"> </w:t>
      </w:r>
      <w:r>
        <w:t xml:space="preserve">The most significant increment is in terms of deformation work, with</w:t>
      </w:r>
      <w:r>
        <w:t xml:space="preserve"> </w:t>
      </w:r>
      <w:r>
        <w:t xml:space="preserve">increments between 400% and 926% respect to the unreinforced walls.</w:t>
      </w:r>
      <w:r>
        <w:t xml:space="preserve"> </w:t>
      </w:r>
      <w:r>
        <w:t xml:space="preserve">This parameter is fundamental in the case of seismic events since in</w:t>
      </w:r>
      <w:r>
        <w:t xml:space="preserve"> </w:t>
      </w:r>
      <w:r>
        <w:t xml:space="preserve">many cases the damage to people are due to the collapse of structural</w:t>
      </w:r>
      <w:r>
        <w:t xml:space="preserve"> </w:t>
      </w:r>
      <w:r>
        <w:t xml:space="preserve">and non-structural elements, this reinforcement technique could increase</w:t>
      </w:r>
      <w:r>
        <w:t xml:space="preserve"> </w:t>
      </w:r>
      <w:r>
        <w:t xml:space="preserve">a lot the time before the collapse, and guarantee the people safety.</w:t>
      </w:r>
    </w:p>
    <w:p>
      <w:pPr>
        <w:pStyle w:val="BlockText"/>
      </w:pPr>
      <w:r>
        <w:t xml:space="preserve">(D’Ambrisi, Focacci, and Caporale 2013) presented the design criteria adopted for the</w:t>
      </w:r>
      <w:r>
        <w:t xml:space="preserve"> </w:t>
      </w:r>
      <w:r>
        <w:t xml:space="preserve">strengthening intervention of a railway bridge constituted by</w:t>
      </w:r>
      <w:r>
        <w:t xml:space="preserve"> </w:t>
      </w:r>
      <w:r>
        <w:t xml:space="preserve">un-reinforced concrete vaults supported by masonry piers and masonry</w:t>
      </w:r>
      <w:r>
        <w:t xml:space="preserve"> </w:t>
      </w:r>
      <w:r>
        <w:t xml:space="preserve">abutments. FRCM material reinforcement system was chosen because it was</w:t>
      </w:r>
      <w:r>
        <w:t xml:space="preserve"> </w:t>
      </w:r>
      <w:r>
        <w:t xml:space="preserve">able to sufficiently increase the load carrying capacity of the</w:t>
      </w:r>
      <w:r>
        <w:t xml:space="preserve"> </w:t>
      </w:r>
      <w:r>
        <w:t xml:space="preserve">structure and could be realized with the railway line in operating</w:t>
      </w:r>
      <w:r>
        <w:t xml:space="preserve"> </w:t>
      </w:r>
      <w:r>
        <w:t xml:space="preserve">conditions. The analysis of the bridge structural behaviour and of the</w:t>
      </w:r>
      <w:r>
        <w:t xml:space="preserve"> </w:t>
      </w:r>
      <w:r>
        <w:t xml:space="preserve">possible failure modes is reported in the paper, two possible collapse</w:t>
      </w:r>
      <w:r>
        <w:t xml:space="preserve"> </w:t>
      </w:r>
      <w:r>
        <w:t xml:space="preserve">mechanisms were considered: four hinges collapse mechanism of a single</w:t>
      </w:r>
      <w:r>
        <w:t xml:space="preserve"> </w:t>
      </w:r>
      <w:r>
        <w:t xml:space="preserve">vault with fixed abutments and the collapse with the rotation of a pier.</w:t>
      </w:r>
      <w:r>
        <w:t xml:space="preserve"> </w:t>
      </w:r>
      <w:r>
        <w:t xml:space="preserve">The bridge was reinforced with two PBO-FRCM layers applied at the</w:t>
      </w:r>
      <w:r>
        <w:t xml:space="preserve"> </w:t>
      </w:r>
      <w:r>
        <w:t xml:space="preserve">intrados of the vaults. The system was applied at the intrados due to</w:t>
      </w:r>
      <w:r>
        <w:t xml:space="preserve"> </w:t>
      </w:r>
      <w:r>
        <w:t xml:space="preserve">the impossibility of applying it at the extrados with the railway line</w:t>
      </w:r>
      <w:r>
        <w:t xml:space="preserve"> </w:t>
      </w:r>
      <w:r>
        <w:t xml:space="preserve">in operating conditions. In addition, a strengthening intervention with</w:t>
      </w:r>
      <w:r>
        <w:t xml:space="preserve"> </w:t>
      </w:r>
      <w:r>
        <w:t xml:space="preserve">foundation piers has been realized to fix the rotation of the lower part</w:t>
      </w:r>
      <w:r>
        <w:t xml:space="preserve"> </w:t>
      </w:r>
      <w:r>
        <w:t xml:space="preserve">of one of the piers.</w:t>
      </w:r>
    </w:p>
    <w:p>
      <w:pPr>
        <w:pStyle w:val="Heading2"/>
      </w:pPr>
      <w:bookmarkStart w:id="25" w:name="fatigue-behaviour-of-reinforced-concrete-and-masonry-elements-reinforced-with-frcm---soa"/>
      <w:bookmarkEnd w:id="25"/>
      <w:r>
        <w:t xml:space="preserve">Fatigue behaviour of reinforced concrete and masonry</w:t>
      </w:r>
      <w:r>
        <w:t xml:space="preserve"> </w:t>
      </w:r>
      <w:r>
        <w:t xml:space="preserve">elements reinforced with FRCM -</w:t>
      </w:r>
      <w:r>
        <w:t xml:space="preserve"> </w:t>
      </w:r>
      <w:r>
        <w:t xml:space="preserve">SoA</w:t>
      </w:r>
    </w:p>
    <w:p>
      <w:pPr>
        <w:pStyle w:val="BlockText"/>
      </w:pPr>
      <w:r>
        <w:t xml:space="preserve">An essential part of the worldwide existing transportation network is</w:t>
      </w:r>
      <w:r>
        <w:t xml:space="preserve"> </w:t>
      </w:r>
      <w:r>
        <w:t xml:space="preserve">made of ancient highway and railroad bridges, they are continuously</w:t>
      </w:r>
      <w:r>
        <w:t xml:space="preserve"> </w:t>
      </w:r>
      <w:r>
        <w:t xml:space="preserve">subjected to repeated and oscillatory loading during their service life</w:t>
      </w:r>
      <w:r>
        <w:t xml:space="preserve"> </w:t>
      </w:r>
      <w:r>
        <w:t xml:space="preserve">history, due to vehicular traffic. When subjected to cyclic loadings,</w:t>
      </w:r>
      <w:r>
        <w:t xml:space="preserve"> </w:t>
      </w:r>
      <w:r>
        <w:t xml:space="preserve">reinforced concrete and masonry structural elements experience stress</w:t>
      </w:r>
      <w:r>
        <w:t xml:space="preserve"> </w:t>
      </w:r>
      <w:r>
        <w:t xml:space="preserve">concentrations flaws that, over the years, result in cracks formations</w:t>
      </w:r>
      <w:r>
        <w:t xml:space="preserve"> </w:t>
      </w:r>
      <w:r>
        <w:t xml:space="preserve">that are steadily increasing and propagating due to the repeated</w:t>
      </w:r>
      <w:r>
        <w:t xml:space="preserve"> </w:t>
      </w:r>
      <w:r>
        <w:t xml:space="preserve">loading.  As a consequence the structural integrity and, in general, the</w:t>
      </w:r>
      <w:r>
        <w:t xml:space="preserve"> </w:t>
      </w:r>
      <w:r>
        <w:t xml:space="preserve">structure’s life expectancy significantly decrease. This concept is</w:t>
      </w:r>
      <w:r>
        <w:t xml:space="preserve"> </w:t>
      </w:r>
      <w:r>
        <w:t xml:space="preserve">known as fatigue: the progressive failure of a material under repeated</w:t>
      </w:r>
      <w:r>
        <w:t xml:space="preserve"> </w:t>
      </w:r>
      <w:r>
        <w:t xml:space="preserve">stresses (Colombi and Fava 2016), (Colombi and Fava 2015), (Casciati, Colombi, and Faravelli 1993), (Doli</w:t>
      </w:r>
      <w:r>
        <w:t xml:space="preserve">ń</w:t>
      </w:r>
      <w:r>
        <w:t xml:space="preserve">ski and Colombi 1999), (McCall 1958).</w:t>
      </w:r>
    </w:p>
    <w:p>
      <w:pPr>
        <w:pStyle w:val="BlockText"/>
      </w:pPr>
      <w:r>
        <w:t xml:space="preserve">The actual mechanism that causes fatigue failure in concrete is not well</w:t>
      </w:r>
      <w:r>
        <w:t xml:space="preserve"> </w:t>
      </w:r>
      <w:r>
        <w:t xml:space="preserve">established, but it is commonly agreed that progressive micro and macro</w:t>
      </w:r>
      <w:r>
        <w:t xml:space="preserve"> </w:t>
      </w:r>
      <w:r>
        <w:t xml:space="preserve">cracking result in increasing strains and deﬂections, eventually</w:t>
      </w:r>
      <w:r>
        <w:t xml:space="preserve"> </w:t>
      </w:r>
      <w:r>
        <w:t xml:space="preserve">resulting in failure. Accordingly, the fatigue performance of RC is a</w:t>
      </w:r>
      <w:r>
        <w:t xml:space="preserve"> </w:t>
      </w:r>
      <w:r>
        <w:t xml:space="preserve">function of both the concrete and steel properties and can be described</w:t>
      </w:r>
      <w:r>
        <w:t xml:space="preserve"> </w:t>
      </w:r>
      <w:r>
        <w:t xml:space="preserve">in three distinct phases. The ﬁrst phase consists of an initial loss of</w:t>
      </w:r>
      <w:r>
        <w:t xml:space="preserve"> </w:t>
      </w:r>
      <w:r>
        <w:t xml:space="preserve">stiffness due to the development of concrete cracks where local steel</w:t>
      </w:r>
      <w:r>
        <w:t xml:space="preserve"> </w:t>
      </w:r>
      <w:r>
        <w:t xml:space="preserve">concrete debonding occurs at crack locations. This is followed by a</w:t>
      </w:r>
      <w:r>
        <w:t xml:space="preserve"> </w:t>
      </w:r>
      <w:r>
        <w:t xml:space="preserve">second stage of steady crack propagation, crack widening, and further</w:t>
      </w:r>
      <w:r>
        <w:t xml:space="preserve"> </w:t>
      </w:r>
      <w:r>
        <w:t xml:space="preserve">deterioration of the bond between steel and concrete, resulting in</w:t>
      </w:r>
      <w:r>
        <w:t xml:space="preserve"> </w:t>
      </w:r>
      <w:r>
        <w:t xml:space="preserve">gradually increased strains and deﬂections. Within these two phases, a</w:t>
      </w:r>
      <w:r>
        <w:t xml:space="preserve"> </w:t>
      </w:r>
      <w:r>
        <w:t xml:space="preserve">fatigue crack initiates in the reinforcing steel that steadily</w:t>
      </w:r>
      <w:r>
        <w:t xml:space="preserve"> </w:t>
      </w:r>
      <w:r>
        <w:t xml:space="preserve">propagates within the cross section. After signiﬁcant reduction in steel</w:t>
      </w:r>
      <w:r>
        <w:t xml:space="preserve"> </w:t>
      </w:r>
      <w:r>
        <w:t xml:space="preserve">area, the RC member approaches the third stage in which the rate of</w:t>
      </w:r>
      <w:r>
        <w:t xml:space="preserve"> </w:t>
      </w:r>
      <w:r>
        <w:t xml:space="preserve">strength degradation drastically increases and is no longer steady. A</w:t>
      </w:r>
      <w:r>
        <w:t xml:space="preserve"> </w:t>
      </w:r>
      <w:r>
        <w:t xml:space="preserve">brittle failure occurs in the steel reinforcement, and failure of the RC</w:t>
      </w:r>
      <w:r>
        <w:t xml:space="preserve"> </w:t>
      </w:r>
      <w:r>
        <w:t xml:space="preserve">member is observed. The fatigue failure of RC is thus predominantly</w:t>
      </w:r>
      <w:r>
        <w:t xml:space="preserve"> </w:t>
      </w:r>
      <w:r>
        <w:t xml:space="preserve">dependent on the steel reinforcement and rarely controlled by concrete</w:t>
      </w:r>
      <w:r>
        <w:t xml:space="preserve"> </w:t>
      </w:r>
      <w:r>
        <w:t xml:space="preserve">(Schläfli and Brühwiler 1998), (</w:t>
      </w:r>
      <w:r>
        <w:t xml:space="preserve">Č</w:t>
      </w:r>
      <w:r>
        <w:t xml:space="preserve">avojcov</w:t>
      </w:r>
      <w:r>
        <w:t xml:space="preserve">á</w:t>
      </w:r>
      <w:r>
        <w:t xml:space="preserve"> </w:t>
      </w:r>
      <w:r>
        <w:t xml:space="preserve">et al. 2014). According to the American</w:t>
      </w:r>
      <w:r>
        <w:t xml:space="preserve"> </w:t>
      </w:r>
      <w:r>
        <w:t xml:space="preserve">Concrete Institute (ACI), previous work determined a fatigue limit of</w:t>
      </w:r>
      <w:r>
        <w:t xml:space="preserve"> </w:t>
      </w:r>
      <w:r>
        <w:t xml:space="preserve">55% of the static strength, which corresponds to a fatigue life of 10 M</w:t>
      </w:r>
      <w:r>
        <w:t xml:space="preserve"> </w:t>
      </w:r>
      <w:r>
        <w:t xml:space="preserve">cycles (ACI_Committee_215 1992). </w:t>
      </w:r>
    </w:p>
    <w:p>
      <w:pPr>
        <w:pStyle w:val="BlockText"/>
      </w:pPr>
      <w:r>
        <w:t xml:space="preserve">Fibre reinforced composite materials has proven to be effective</w:t>
      </w:r>
      <w:r>
        <w:t xml:space="preserve"> </w:t>
      </w:r>
      <w:r>
        <w:t xml:space="preserve">solutions for the increase of  the fatigue life of reinforced concrete</w:t>
      </w:r>
      <w:r>
        <w:t xml:space="preserve"> </w:t>
      </w:r>
      <w:r>
        <w:t xml:space="preserve">elements, in reason of the re-distribution of the stresses, from the</w:t>
      </w:r>
      <w:r>
        <w:t xml:space="preserve"> </w:t>
      </w:r>
      <w:r>
        <w:t xml:space="preserve">internal rebars to the composite itself, and the bridging effect that</w:t>
      </w:r>
      <w:r>
        <w:t xml:space="preserve"> </w:t>
      </w:r>
      <w:r>
        <w:t xml:space="preserve">they provide when applied. Up to now many analytical and experimental</w:t>
      </w:r>
      <w:r>
        <w:t xml:space="preserve"> </w:t>
      </w:r>
      <w:r>
        <w:t xml:space="preserve">papers are available in the scientific literature about the fatigue</w:t>
      </w:r>
      <w:r>
        <w:t xml:space="preserve"> </w:t>
      </w:r>
      <w:r>
        <w:t xml:space="preserve">behaviour of reinforced concrete elements strengthened withe externally</w:t>
      </w:r>
      <w:r>
        <w:t xml:space="preserve"> </w:t>
      </w:r>
      <w:r>
        <w:t xml:space="preserve">bonded FRP</w:t>
      </w:r>
      <w:r>
        <w:t xml:space="preserve"> </w:t>
      </w:r>
      <w:r>
        <w:t xml:space="preserve">composites (Ekenel et al. 2006), (HUANG et al. 2011), (Ekenel and Myers 2009), (Gheorghiu, Labossi</w:t>
      </w:r>
      <w:r>
        <w:t xml:space="preserve">è</w:t>
      </w:r>
      <w:r>
        <w:t xml:space="preserve">re, and Proulx 2007), (Aidoo, Harries, and Petrou 2004), (Sena-Cruz et al. 2012). Studies</w:t>
      </w:r>
      <w:r>
        <w:t xml:space="preserve"> </w:t>
      </w:r>
      <w:r>
        <w:t xml:space="preserve">show that FRP applied to RC increases member stiffness and capacity,</w:t>
      </w:r>
      <w:r>
        <w:t xml:space="preserve"> </w:t>
      </w:r>
      <w:r>
        <w:t xml:space="preserve">delays crack initiation and propagation, reduces crack widths, increases</w:t>
      </w:r>
      <w:r>
        <w:t xml:space="preserve"> </w:t>
      </w:r>
      <w:r>
        <w:t xml:space="preserve">fatigue life and residual strength compared to unstrengthened members.</w:t>
      </w:r>
      <w:r>
        <w:t xml:space="preserve"> </w:t>
      </w:r>
      <w:r>
        <w:t xml:space="preserve">FRP strengthened RC members exhibit a similar damage progression to that</w:t>
      </w:r>
      <w:r>
        <w:t xml:space="preserve"> </w:t>
      </w:r>
      <w:r>
        <w:t xml:space="preserve">of traditional RC in which signiﬁcant damage occurs in the early load</w:t>
      </w:r>
      <w:r>
        <w:t xml:space="preserve"> </w:t>
      </w:r>
      <w:r>
        <w:t xml:space="preserve">cycles followed by gradually accumulated damage resulting in imminent</w:t>
      </w:r>
      <w:r>
        <w:t xml:space="preserve"> </w:t>
      </w:r>
      <w:r>
        <w:t xml:space="preserve">failure. An primary mode of failure is caused by rupture of the steel</w:t>
      </w:r>
      <w:r>
        <w:t xml:space="preserve"> </w:t>
      </w:r>
      <w:r>
        <w:t xml:space="preserve">reinforcement followed by FRP failure (typically FRP delamination). An</w:t>
      </w:r>
      <w:r>
        <w:t xml:space="preserve"> </w:t>
      </w:r>
      <w:r>
        <w:t xml:space="preserve">enhanced fatigue performance occurs from the tendency of FRP to reduce</w:t>
      </w:r>
      <w:r>
        <w:t xml:space="preserve"> </w:t>
      </w:r>
      <w:r>
        <w:t xml:space="preserve">the level of applied stress range in the steel reinforcement, which is a</w:t>
      </w:r>
      <w:r>
        <w:t xml:space="preserve"> </w:t>
      </w:r>
      <w:r>
        <w:t xml:space="preserve">critical parameter in the fatigue performance of RC members strengthened</w:t>
      </w:r>
      <w:r>
        <w:t xml:space="preserve"> </w:t>
      </w:r>
      <w:r>
        <w:t xml:space="preserve">with composite materials(Kim and Heffernan 2008).</w:t>
      </w:r>
    </w:p>
    <w:p>
      <w:pPr>
        <w:pStyle w:val="BlockText"/>
      </w:pPr>
      <w:r>
        <w:t xml:space="preserve">To prevent fatigue failure, (ACI_440.2R-08 2008) recommends limiting the</w:t>
      </w:r>
      <w:r>
        <w:t xml:space="preserve"> </w:t>
      </w:r>
      <w:r>
        <w:t xml:space="preserve">stress level in the FRP to 0.20 </w:t>
      </w:r>
      <w:r>
        <w:rPr>
          <w:i/>
        </w:rPr>
        <w:t xml:space="preserve">ffu</w:t>
      </w:r>
      <w:r>
        <w:t xml:space="preserve">, 0.30 </w:t>
      </w:r>
      <w:r>
        <w:rPr>
          <w:i/>
        </w:rPr>
        <w:t xml:space="preserve">ffu</w:t>
      </w:r>
      <w:r>
        <w:t xml:space="preserve"> and 0.55</w:t>
      </w:r>
      <w:r>
        <w:t xml:space="preserve"> </w:t>
      </w:r>
      <w:r>
        <w:rPr>
          <w:i/>
        </w:rPr>
        <w:t xml:space="preserve">ffu</w:t>
      </w:r>
      <w:r>
        <w:t xml:space="preserve"> for glass, aramid, and carbon FRP, respectively, where</w:t>
      </w:r>
      <w:r>
        <w:t xml:space="preserve"> </w:t>
      </w:r>
      <w:r>
        <w:rPr>
          <w:i/>
        </w:rPr>
        <w:t xml:space="preserve">ffu</w:t>
      </w:r>
      <w:r>
        <w:t xml:space="preserve"> is the design monotonic failure stress. The Japan Society of</w:t>
      </w:r>
      <w:r>
        <w:t xml:space="preserve"> </w:t>
      </w:r>
      <w:r>
        <w:t xml:space="preserve">Civil Engineers (JSCE 2001) recommends reducing the interface</w:t>
      </w:r>
      <w:r>
        <w:t xml:space="preserve"> </w:t>
      </w:r>
      <w:r>
        <w:t xml:space="preserve">fracture energy by a factor of 0.7 in the case of fatigue loading, which</w:t>
      </w:r>
      <w:r>
        <w:t xml:space="preserve"> </w:t>
      </w:r>
      <w:r>
        <w:t xml:space="preserve">results in a reduction of the design applied stress level by a factor of</w:t>
      </w:r>
      <w:r>
        <w:t xml:space="preserve"> </w:t>
      </w:r>
      <w:r>
        <w:t xml:space="preserve">0.84 with respect to the monotonic load-carrying capacity.</w:t>
      </w:r>
    </w:p>
    <w:p>
      <w:pPr>
        <w:pStyle w:val="BlockText"/>
      </w:pPr>
      <w:r>
        <w:t xml:space="preserve">In reason of the limitations of the FRP technology, that have been</w:t>
      </w:r>
      <w:r>
        <w:t xml:space="preserve"> </w:t>
      </w:r>
      <w:r>
        <w:t xml:space="preserve">widely discussed through the dissertation, in the last years, as</w:t>
      </w:r>
      <w:r>
        <w:t xml:space="preserve"> </w:t>
      </w:r>
      <w:r>
        <w:t xml:space="preserve">described above, several investigations and experimentals has been</w:t>
      </w:r>
      <w:r>
        <w:t xml:space="preserve"> </w:t>
      </w:r>
      <w:r>
        <w:t xml:space="preserve">performed on the FRCM composite systems under monotonic loading, but few</w:t>
      </w:r>
      <w:r>
        <w:t xml:space="preserve"> </w:t>
      </w:r>
      <w:r>
        <w:t xml:space="preserve">studies on the fatigue performance of FRCM strengthened RC have been</w:t>
      </w:r>
      <w:r>
        <w:t xml:space="preserve"> </w:t>
      </w:r>
      <w:r>
        <w:t xml:space="preserve">reported. In the coming rows the few available documents about RC</w:t>
      </w:r>
      <w:r>
        <w:t xml:space="preserve"> </w:t>
      </w:r>
      <w:r>
        <w:t xml:space="preserve">elements reinforced with FRCM under cyclic loading are analysed.</w:t>
      </w:r>
    </w:p>
    <w:p>
      <w:pPr>
        <w:pStyle w:val="BlockText"/>
      </w:pPr>
      <w:r>
        <w:br w:type="textWrapping"/>
      </w:r>
      <w:r>
        <w:t xml:space="preserve">(D’Antino et al. 2015) presented and discussed the behaviour of</w:t>
      </w:r>
      <w:r>
        <w:t xml:space="preserve"> </w:t>
      </w:r>
      <w:r>
        <w:t xml:space="preserve">FRCM-concrete joints tested under fatigue and post-fatigue quasi-static</w:t>
      </w:r>
      <w:r>
        <w:t xml:space="preserve"> </w:t>
      </w:r>
      <w:r>
        <w:t xml:space="preserve">monotonic loading, adopting the single-lap direct shear test setup. The</w:t>
      </w:r>
      <w:r>
        <w:t xml:space="preserve"> </w:t>
      </w:r>
      <w:r>
        <w:t xml:space="preserve">aim of the experimental work was the investigation of the effects of</w:t>
      </w:r>
      <w:r>
        <w:t xml:space="preserve"> </w:t>
      </w:r>
      <w:r>
        <w:t xml:space="preserve">different frequencies and load ranges on the following parameters: (a)</w:t>
      </w:r>
      <w:r>
        <w:t xml:space="preserve"> </w:t>
      </w:r>
      <w:r>
        <w:t xml:space="preserve">the interfacial slip; (b) the dissipated energy during cycles; (c) the</w:t>
      </w:r>
      <w:r>
        <w:t xml:space="preserve"> </w:t>
      </w:r>
      <w:r>
        <w:t xml:space="preserve">stiffness degradation of the interface; (d) the post-fatigue</w:t>
      </w:r>
      <w:r>
        <w:t xml:space="preserve"> </w:t>
      </w:r>
      <w:r>
        <w:t xml:space="preserve">quasi-static monotonic behaviour. A fracture mechanics approach was</w:t>
      </w:r>
      <w:r>
        <w:t xml:space="preserve"> </w:t>
      </w:r>
      <w:r>
        <w:t xml:space="preserve">proposed to describe the intermediate range of the fatigue crack growth</w:t>
      </w:r>
      <w:r>
        <w:t xml:space="preserve"> </w:t>
      </w:r>
      <w:r>
        <w:t xml:space="preserve">for different frequencies. According to the results of precedent studies</w:t>
      </w:r>
      <w:r>
        <w:t xml:space="preserve"> </w:t>
      </w:r>
      <w:r>
        <w:t xml:space="preserve">the experimental tests were conducted using three different frequencies,</w:t>
      </w:r>
      <w:r>
        <w:t xml:space="preserve"> </w:t>
      </w:r>
      <w:r>
        <w:t xml:space="preserve">1Hz, 3Hz and 5Hz, and under three different load ranges, 20-50%,</w:t>
      </w:r>
      <w:r>
        <w:t xml:space="preserve"> </w:t>
      </w:r>
      <w:r>
        <w:t xml:space="preserve">35-60% and 20-65%, with respect to the ultimate load obtained from</w:t>
      </w:r>
      <w:r>
        <w:t xml:space="preserve"> </w:t>
      </w:r>
      <w:r>
        <w:t xml:space="preserve">quasi static tests conducted on specimens with the same geometry and</w:t>
      </w:r>
      <w:r>
        <w:t xml:space="preserve"> </w:t>
      </w:r>
      <w:r>
        <w:t xml:space="preserve">materials and using the same test setup. Fifteen single-lap direct-shear</w:t>
      </w:r>
      <w:r>
        <w:t xml:space="preserve"> </w:t>
      </w:r>
      <w:r>
        <w:t xml:space="preserve">tests were conducted on PBO FRCM-concrete joints under cyclic loading</w:t>
      </w:r>
      <w:r>
        <w:t xml:space="preserve"> </w:t>
      </w:r>
      <w:r>
        <w:t xml:space="preserve">using the classical push–pull conﬁguration. </w:t>
      </w:r>
    </w:p>
    <w:p>
      <w:pPr>
        <w:pStyle w:val="BlockText"/>
      </w:pPr>
      <w:r>
        <w:t xml:space="preserve">The results shown that the Fatigue failure of PBO FRCM-concrete joints</w:t>
      </w:r>
      <w:r>
        <w:t xml:space="preserve"> </w:t>
      </w:r>
      <w:r>
        <w:t xml:space="preserve">is caused by rupture of the ﬁbres within the bonded area. This type of</w:t>
      </w:r>
      <w:r>
        <w:t xml:space="preserve"> </w:t>
      </w:r>
      <w:r>
        <w:t xml:space="preserve">failure was different from the rupture of ﬁbres observed in a limited</w:t>
      </w:r>
      <w:r>
        <w:t xml:space="preserve"> </w:t>
      </w:r>
      <w:r>
        <w:t xml:space="preserve">number of specimens previously tested under quasi-static monotonic</w:t>
      </w:r>
      <w:r>
        <w:t xml:space="preserve"> </w:t>
      </w:r>
      <w:r>
        <w:t xml:space="preserve">loading by the authors. In fact, the former appears to be caused by the</w:t>
      </w:r>
      <w:r>
        <w:t xml:space="preserve"> </w:t>
      </w:r>
      <w:r>
        <w:t xml:space="preserve">cyclic loading while sub-critical crack propagation occurs, whereas the</w:t>
      </w:r>
      <w:r>
        <w:t xml:space="preserve"> </w:t>
      </w:r>
      <w:r>
        <w:t xml:space="preserve">latter is mainly caused by the non-uniform load distribution among the</w:t>
      </w:r>
      <w:r>
        <w:t xml:space="preserve"> </w:t>
      </w:r>
      <w:r>
        <w:t xml:space="preserve">longitudinal bundles. In general, it was observed that the combination</w:t>
      </w:r>
      <w:r>
        <w:t xml:space="preserve"> </w:t>
      </w:r>
      <w:r>
        <w:t xml:space="preserve">of high amplitude and high mean value of the load range implies greater</w:t>
      </w:r>
      <w:r>
        <w:t xml:space="preserve"> </w:t>
      </w:r>
      <w:r>
        <w:t xml:space="preserve">damage measured in terms of global slip, energy dissipation, and</w:t>
      </w:r>
      <w:r>
        <w:t xml:space="preserve"> </w:t>
      </w:r>
      <w:r>
        <w:t xml:space="preserve">interfacial stiffness degradation. The load frequency also appears to</w:t>
      </w:r>
      <w:r>
        <w:t xml:space="preserve"> </w:t>
      </w:r>
      <w:r>
        <w:t xml:space="preserve">affect the fatigue response. In general, a decrease of the damage rate</w:t>
      </w:r>
      <w:r>
        <w:t xml:space="preserve"> </w:t>
      </w:r>
      <w:r>
        <w:t xml:space="preserve">with increasing frequency measured in terms of dg/dN was observed. The</w:t>
      </w:r>
      <w:r>
        <w:t xml:space="preserve"> </w:t>
      </w:r>
      <w:r>
        <w:t xml:space="preserve">use of a fracture mechanics approach that takes into account the</w:t>
      </w:r>
      <w:r>
        <w:t xml:space="preserve"> </w:t>
      </w:r>
      <w:r>
        <w:t xml:space="preserve">inﬂuence of the frequency on the rate dg/dN allowed for describing the</w:t>
      </w:r>
      <w:r>
        <w:t xml:space="preserve"> </w:t>
      </w:r>
      <w:r>
        <w:t xml:space="preserve">intermediate range of the fatigue crack growth in PBO FRCM-concrete</w:t>
      </w:r>
      <w:r>
        <w:t xml:space="preserve"> </w:t>
      </w:r>
      <w:r>
        <w:t xml:space="preserve">joints. The results obtained conﬁrmed that the frequency affects the</w:t>
      </w:r>
      <w:r>
        <w:t xml:space="preserve"> </w:t>
      </w:r>
      <w:r>
        <w:t xml:space="preserve">fatigue life as reported in the literature. The effect of cycles on the</w:t>
      </w:r>
      <w:r>
        <w:t xml:space="preserve"> </w:t>
      </w:r>
      <w:r>
        <w:t xml:space="preserve">quasi-static post-fatigue behaviour of the PBO FRCM-concrete joints was</w:t>
      </w:r>
      <w:r>
        <w:t xml:space="preserve"> </w:t>
      </w:r>
      <w:r>
        <w:t xml:space="preserve">investigated. The results suggest that an increase of the mean applied</w:t>
      </w:r>
      <w:r>
        <w:t xml:space="preserve"> </w:t>
      </w:r>
      <w:r>
        <w:t xml:space="preserve">load value entails an increase of the interfacial damage. Further, the</w:t>
      </w:r>
      <w:r>
        <w:t xml:space="preserve"> </w:t>
      </w:r>
      <w:r>
        <w:t xml:space="preserve">interface is rapidly damaged even for a relatively small number of</w:t>
      </w:r>
      <w:r>
        <w:t xml:space="preserve"> </w:t>
      </w:r>
      <w:r>
        <w:t xml:space="preserve">cycles.</w:t>
      </w:r>
    </w:p>
    <w:p>
      <w:pPr>
        <w:pStyle w:val="BlockText"/>
      </w:pPr>
      <w:r>
        <w:br w:type="textWrapping"/>
      </w:r>
      <w:r>
        <w:t xml:space="preserve">(Pino et al. 2017) investigated experimentally the parameters that most</w:t>
      </w:r>
      <w:r>
        <w:t xml:space="preserve"> </w:t>
      </w:r>
      <w:r>
        <w:t xml:space="preserve">inﬂuence the ﬂexural fatigue performance of PBO FRCM-strengthened RC</w:t>
      </w:r>
      <w:r>
        <w:t xml:space="preserve"> </w:t>
      </w:r>
      <w:r>
        <w:t xml:space="preserve">beams: amount of supplemental reinforcement, ultimate strength, applied</w:t>
      </w:r>
      <w:r>
        <w:t xml:space="preserve"> </w:t>
      </w:r>
      <w:r>
        <w:t xml:space="preserve">stress range, fatigue life, failure modes, and residual strength.</w:t>
      </w:r>
    </w:p>
    <w:p>
      <w:pPr>
        <w:pStyle w:val="BlockText"/>
      </w:pPr>
      <w:r>
        <w:t xml:space="preserve">In order to characterize the fatigue behaviour, the samples were tested</w:t>
      </w:r>
      <w:r>
        <w:t xml:space="preserve"> </w:t>
      </w:r>
      <w:r>
        <w:t xml:space="preserve">under both monotonic and fatigue loading, at different stress ranges,</w:t>
      </w:r>
      <w:r>
        <w:t xml:space="preserve"> </w:t>
      </w:r>
      <w:r>
        <w:t xml:space="preserve">finding for each range the corresponding fatigue life. The results has</w:t>
      </w:r>
      <w:r>
        <w:t xml:space="preserve"> </w:t>
      </w:r>
      <w:r>
        <w:t xml:space="preserve">been used to determine the so called S-N curve, that relates stress</w:t>
      </w:r>
      <w:r>
        <w:t xml:space="preserve"> </w:t>
      </w:r>
      <w:r>
        <w:t xml:space="preserve">range, S</w:t>
      </w:r>
      <w:r>
        <w:rPr>
          <w:vertAlign w:val="subscript"/>
        </w:rPr>
        <w:t xml:space="preserve">r</w:t>
      </w:r>
      <w:r>
        <w:t xml:space="preserve">, that is the difference between the maximum</w:t>
      </w:r>
      <w:r>
        <w:t xml:space="preserve"> </w:t>
      </w:r>
      <w:r>
        <w:t xml:space="preserve">and minimum applied stress, and fatigue life, N. Through this curve has</w:t>
      </w:r>
      <w:r>
        <w:t xml:space="preserve"> </w:t>
      </w:r>
      <w:r>
        <w:t xml:space="preserve">been possible to evaluate the material’s endurance  limit, that is a</w:t>
      </w:r>
      <w:r>
        <w:t xml:space="preserve"> </w:t>
      </w:r>
      <w:r>
        <w:t xml:space="preserve">property that express the greatest applied stress range that a material</w:t>
      </w:r>
      <w:r>
        <w:t xml:space="preserve"> </w:t>
      </w:r>
      <w:r>
        <w:t xml:space="preserve">can sustain without failure occurring.</w:t>
      </w:r>
    </w:p>
    <w:p>
      <w:pPr>
        <w:pStyle w:val="BlockText"/>
      </w:pPr>
      <w:r>
        <w:t xml:space="preserve">Fifteen 1829x305x155 mm RC beam specimens were prepared and tested with</w:t>
      </w:r>
      <w:r>
        <w:t xml:space="preserve"> </w:t>
      </w:r>
      <w:r>
        <w:t xml:space="preserve">a standard three-point bending test setup (1,54 m span), five of them</w:t>
      </w:r>
      <w:r>
        <w:t xml:space="preserve"> </w:t>
      </w:r>
      <w:r>
        <w:t xml:space="preserve">tested under monotonic loading up to failure and the remaining ten</w:t>
      </w:r>
      <w:r>
        <w:t xml:space="preserve"> </w:t>
      </w:r>
      <w:r>
        <w:t xml:space="preserve">tested under cyclic load. All beams were containing stirrups</w:t>
      </w:r>
      <w:r>
        <w:t xml:space="preserve"> </w:t>
      </w:r>
      <w:r>
        <w:t xml:space="preserve">reinforcements in order to avoid shear failure and  were strengthened</w:t>
      </w:r>
      <w:r>
        <w:t xml:space="preserve"> </w:t>
      </w:r>
      <w:r>
        <w:t xml:space="preserve">with 1, 3 and 5 layers of PBO. The load procedure provided for a first</w:t>
      </w:r>
      <w:r>
        <w:t xml:space="preserve"> </w:t>
      </w:r>
      <w:r>
        <w:t xml:space="preserve">phase where all cyclic loads were applied until 2 million of cycles. The</w:t>
      </w:r>
      <w:r>
        <w:t xml:space="preserve"> </w:t>
      </w:r>
      <w:r>
        <w:t xml:space="preserve">specimens that reached a fatigue life of 2 M cycles moved to the second</w:t>
      </w:r>
      <w:r>
        <w:t xml:space="preserve"> </w:t>
      </w:r>
      <w:r>
        <w:t xml:space="preserve">phase where they were tested statically to determine the post fatigue</w:t>
      </w:r>
      <w:r>
        <w:t xml:space="preserve"> </w:t>
      </w:r>
      <w:r>
        <w:t xml:space="preserve">residual strength.</w:t>
      </w:r>
    </w:p>
    <w:p>
      <w:pPr>
        <w:pStyle w:val="BlockText"/>
      </w:pPr>
      <w:r>
        <w:t xml:space="preserve">For all the strengthened beams was observed that the FRCM mitigated the</w:t>
      </w:r>
      <w:r>
        <w:t xml:space="preserve"> </w:t>
      </w:r>
      <w:r>
        <w:t xml:space="preserve">crack opening on the flexural surface, which potentially slowed crack</w:t>
      </w:r>
      <w:r>
        <w:t xml:space="preserve"> </w:t>
      </w:r>
      <w:r>
        <w:t xml:space="preserve">propagation better than in an unstrengthened RC beam. Has been denoted</w:t>
      </w:r>
      <w:r>
        <w:t xml:space="preserve"> </w:t>
      </w:r>
      <w:r>
        <w:t xml:space="preserve">that FRCM improves the fatigue performance of RC structures, but the</w:t>
      </w:r>
      <w:r>
        <w:t xml:space="preserve"> </w:t>
      </w:r>
      <w:r>
        <w:t xml:space="preserve">level of improvement is largely dependent on the amount of FRCM</w:t>
      </w:r>
      <w:r>
        <w:t xml:space="preserve"> </w:t>
      </w:r>
      <w:r>
        <w:t xml:space="preserve">provided. For all the FRCM reinforced beams the fatigue failure occurs</w:t>
      </w:r>
      <w:r>
        <w:t xml:space="preserve"> </w:t>
      </w:r>
      <w:r>
        <w:t xml:space="preserve">in reason of a brittle fracture of the steel rebars, followed by a</w:t>
      </w:r>
      <w:r>
        <w:t xml:space="preserve"> </w:t>
      </w:r>
      <w:r>
        <w:t xml:space="preserve">sudden FRCM delamination. The specimens statically tested in the second</w:t>
      </w:r>
      <w:r>
        <w:t xml:space="preserve"> </w:t>
      </w:r>
      <w:r>
        <w:t xml:space="preserve">phase showed a residual strength at least 95% of the non-conditioned</w:t>
      </w:r>
      <w:r>
        <w:t xml:space="preserve"> </w:t>
      </w:r>
      <w:r>
        <w:t xml:space="preserve">static ultimate load.</w:t>
      </w:r>
    </w:p>
    <w:p>
      <w:pPr>
        <w:pStyle w:val="BlockText"/>
      </w:pPr>
      <w:r>
        <w:br w:type="textWrapping"/>
      </w:r>
      <w:r>
        <w:t xml:space="preserve">(Aljazaeri and Myers 2017) performed a study on the fatigue performance of RC</w:t>
      </w:r>
      <w:r>
        <w:t xml:space="preserve"> </w:t>
      </w:r>
      <w:r>
        <w:t xml:space="preserve">beams strengthened with FRCM composites under different exposures,</w:t>
      </w:r>
      <w:r>
        <w:t xml:space="preserve"> </w:t>
      </w:r>
      <w:r>
        <w:t xml:space="preserve">evaluating the stiffness reduction of both reinforced and unreinforced</w:t>
      </w:r>
      <w:r>
        <w:t xml:space="preserve"> </w:t>
      </w:r>
      <w:r>
        <w:t xml:space="preserve">beams. Eight 2133x305x203 mm RC beam specimens, with rebar shear and</w:t>
      </w:r>
      <w:r>
        <w:t xml:space="preserve"> </w:t>
      </w:r>
      <w:r>
        <w:t xml:space="preserve">bending reinforcement, were strengthened with either one and four plies</w:t>
      </w:r>
      <w:r>
        <w:t xml:space="preserve"> </w:t>
      </w:r>
      <w:r>
        <w:t xml:space="preserve">of PBO FRCM. Half of them were placed into environmental chamber and</w:t>
      </w:r>
      <w:r>
        <w:t xml:space="preserve"> </w:t>
      </w:r>
      <w:r>
        <w:t xml:space="preserve">exposed to varying cycles of freezing and thawing, elevate temperatures</w:t>
      </w:r>
      <w:r>
        <w:t xml:space="preserve"> </w:t>
      </w:r>
      <w:r>
        <w:t xml:space="preserve">and high relative humidity, based on Missouri state weather</w:t>
      </w:r>
      <w:r>
        <w:t xml:space="preserve"> </w:t>
      </w:r>
      <w:r>
        <w:t xml:space="preserve">conditions. Some of these beams were subjected to self-weight loading</w:t>
      </w:r>
      <w:r>
        <w:t xml:space="preserve"> </w:t>
      </w:r>
      <w:r>
        <w:t xml:space="preserve">conditions only, while the others were subjected to a sustain load up to</w:t>
      </w:r>
      <w:r>
        <w:t xml:space="preserve"> </w:t>
      </w:r>
      <w:r>
        <w:t xml:space="preserve">40% of their expected ultimate load capacities. </w:t>
      </w:r>
    </w:p>
    <w:p>
      <w:pPr>
        <w:pStyle w:val="BlockText"/>
      </w:pPr>
      <w:r>
        <w:t xml:space="preserve">Beam specimens were subjected to a constant amplitude fatigue loading,</w:t>
      </w:r>
      <w:r>
        <w:t xml:space="preserve"> </w:t>
      </w:r>
      <w:r>
        <w:t xml:space="preserve">up to 2 million cycles with a frequency of 5 Hz, using a four point</w:t>
      </w:r>
      <w:r>
        <w:t xml:space="preserve"> </w:t>
      </w:r>
      <w:r>
        <w:t xml:space="preserve">bending setup over a span of 1888 mm. The applied fatigue load ranged</w:t>
      </w:r>
      <w:r>
        <w:t xml:space="preserve"> </w:t>
      </w:r>
      <w:r>
        <w:t xml:space="preserve">between 35 and 65% of the expected ultimate load carrying capacity of</w:t>
      </w:r>
      <w:r>
        <w:t xml:space="preserve"> </w:t>
      </w:r>
      <w:r>
        <w:t xml:space="preserve">the beam specimens, equivalent to the minimum and maximum expected loads</w:t>
      </w:r>
      <w:r>
        <w:t xml:space="preserve"> </w:t>
      </w:r>
      <w:r>
        <w:t xml:space="preserve">that beam specimens can carry at a service stage in bridge engineering</w:t>
      </w:r>
      <w:r>
        <w:t xml:space="preserve"> </w:t>
      </w:r>
      <w:r>
        <w:t xml:space="preserve">applications. All the specimens successfully completed the 2 million</w:t>
      </w:r>
      <w:r>
        <w:t xml:space="preserve"> </w:t>
      </w:r>
      <w:r>
        <w:t xml:space="preserve">fatigue cycles and then were subjected to monotonic four point loading</w:t>
      </w:r>
      <w:r>
        <w:t xml:space="preserve"> </w:t>
      </w:r>
      <w:r>
        <w:t xml:space="preserve">up to failure. The specimens strengthened with one ply failed by</w:t>
      </w:r>
      <w:r>
        <w:t xml:space="preserve"> </w:t>
      </w:r>
      <w:r>
        <w:t xml:space="preserve">yielding of their longitudinal reinforcing bar followed by FRCM</w:t>
      </w:r>
      <w:r>
        <w:t xml:space="preserve"> </w:t>
      </w:r>
      <w:r>
        <w:t xml:space="preserve">slippage, the ones reinforced with four plies of the FRCM composite</w:t>
      </w:r>
      <w:r>
        <w:t xml:space="preserve"> </w:t>
      </w:r>
      <w:r>
        <w:t xml:space="preserve">system observed a different failure mode: an initial yielding of the</w:t>
      </w:r>
      <w:r>
        <w:t xml:space="preserve"> </w:t>
      </w:r>
      <w:r>
        <w:t xml:space="preserve">longitudinal reinforcing bar followed by the FRCM system debonding at</w:t>
      </w:r>
      <w:r>
        <w:t xml:space="preserve"> </w:t>
      </w:r>
      <w:r>
        <w:t xml:space="preserve">ultimate load. </w:t>
      </w:r>
    </w:p>
    <w:p>
      <w:pPr>
        <w:pStyle w:val="BlockText"/>
      </w:pPr>
      <w:r>
        <w:t xml:space="preserve">A higher percentage of the stiffness degradation was observed during the</w:t>
      </w:r>
      <w:r>
        <w:t xml:space="preserve"> </w:t>
      </w:r>
      <w:r>
        <w:t xml:space="preserve">first 250,000 fatigue cycles in all beam specimens with insignificant</w:t>
      </w:r>
      <w:r>
        <w:t xml:space="preserve"> </w:t>
      </w:r>
      <w:r>
        <w:t xml:space="preserve">stiffness degradation observed at the end of 2 million cycles when the</w:t>
      </w:r>
      <w:r>
        <w:t xml:space="preserve"> </w:t>
      </w:r>
      <w:r>
        <w:t xml:space="preserve">beam specimens stabilized under the constant fatigue loading. Exposing</w:t>
      </w:r>
      <w:r>
        <w:t xml:space="preserve"> </w:t>
      </w:r>
      <w:r>
        <w:t xml:space="preserve">the beam specimens to high temperature and humidity inside the</w:t>
      </w:r>
      <w:r>
        <w:t xml:space="preserve"> </w:t>
      </w:r>
      <w:r>
        <w:t xml:space="preserve">environmental chamber resulted in higher ultimate load capacities due to</w:t>
      </w:r>
      <w:r>
        <w:t xml:space="preserve"> </w:t>
      </w:r>
      <w:r>
        <w:t xml:space="preserve">post-cure effects. In addition, the environmental exposure did not</w:t>
      </w:r>
      <w:r>
        <w:t xml:space="preserve"> </w:t>
      </w:r>
      <w:r>
        <w:t xml:space="preserve">affect the beam specimens failure mode. The flexural capacity of the</w:t>
      </w:r>
      <w:r>
        <w:t xml:space="preserve"> </w:t>
      </w:r>
      <w:r>
        <w:t xml:space="preserve">beam specimens was not affected by the long-term fatigue cyclic</w:t>
      </w:r>
      <w:r>
        <w:t xml:space="preserve"> </w:t>
      </w:r>
      <w:r>
        <w:t xml:space="preserve">loading. Using four plies of the FRCM system greatly influenced both</w:t>
      </w:r>
      <w:r>
        <w:t xml:space="preserve"> </w:t>
      </w:r>
      <w:r>
        <w:t xml:space="preserve">fatigue and flexure performance (ultimate load and displacement</w:t>
      </w:r>
      <w:r>
        <w:t xml:space="preserve"> </w:t>
      </w:r>
      <w:r>
        <w:t xml:space="preserve">ductility).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Triantafillou, Thanasis. 2011.</w:t>
      </w:r>
      <w:r>
        <w:t xml:space="preserve"> </w:t>
      </w:r>
      <w:r>
        <w:t xml:space="preserve">“</w:t>
      </w:r>
      <w:r>
        <w:t xml:space="preserve">Innovative Textile-Based Composites for Strengthening and Seismic Retrofitting of Concrete and Masonry Structures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Advances in</w:t>
      </w:r>
      <w:r>
        <w:rPr>
          <w:i/>
        </w:rPr>
        <w:t xml:space="preserve"> </w:t>
      </w:r>
      <w:r>
        <w:rPr>
          <w:i/>
        </w:rPr>
        <w:t xml:space="preserve">FRP</w:t>
      </w:r>
      <w:r>
        <w:rPr>
          <w:i/>
        </w:rPr>
        <w:t xml:space="preserve"> </w:t>
      </w:r>
      <w:r>
        <w:rPr>
          <w:i/>
        </w:rPr>
        <w:t xml:space="preserve">Composites in Civil Engineering</w:t>
      </w:r>
      <w:r>
        <w:t xml:space="preserve">, 3–12. Springer Berlin Heidelberg. doi:10.1007/978-3-642-17487-2_1.</w:t>
      </w:r>
    </w:p>
    <w:p>
      <w:pPr>
        <w:pStyle w:val="BodyText"/>
      </w:pPr>
      <w:r>
        <w:t xml:space="preserve">Angelillo, M., E. Babilio, L. Cardamone, A. Fortunato, and M. Lippiello. 2014.</w:t>
      </w:r>
      <w:r>
        <w:t xml:space="preserve"> </w:t>
      </w:r>
      <w:r>
        <w:t xml:space="preserve">“</w:t>
      </w:r>
      <w:r>
        <w:t xml:space="preserve">Some Remarks on the Retrofitting of Masonry Structures with Composite Materials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Composites Part B: Engineering</w:t>
      </w:r>
      <w:r>
        <w:t xml:space="preserve"> </w:t>
      </w:r>
      <w:r>
        <w:t xml:space="preserve">61 (May). Elsevier</w:t>
      </w:r>
      <w:r>
        <w:t xml:space="preserve"> </w:t>
      </w:r>
      <w:r>
        <w:t xml:space="preserve">BV</w:t>
      </w:r>
      <w:r>
        <w:t xml:space="preserve">: 11–16. doi:10.1016/j.compositesb.2014.01.025.</w:t>
      </w:r>
    </w:p>
    <w:p>
      <w:pPr>
        <w:pStyle w:val="BodyText"/>
      </w:pPr>
      <w:r>
        <w:t xml:space="preserve">Triantafillou, Thanasis C. 1998.</w:t>
      </w:r>
      <w:r>
        <w:t xml:space="preserve"> </w:t>
      </w:r>
      <w:r>
        <w:t xml:space="preserve">“</w:t>
      </w:r>
      <w:r>
        <w:t xml:space="preserve">Composites: a New Possibility for the Shear Strengthening of Concrete Masonry and Wood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Composites Science and Technology</w:t>
      </w:r>
      <w:r>
        <w:t xml:space="preserve"> </w:t>
      </w:r>
      <w:r>
        <w:t xml:space="preserve">58 (8). Elsevier</w:t>
      </w:r>
      <w:r>
        <w:t xml:space="preserve"> </w:t>
      </w:r>
      <w:r>
        <w:t xml:space="preserve">BV</w:t>
      </w:r>
      <w:r>
        <w:t xml:space="preserve">: 1285–95. doi:10.1016/s0266-3538(98)00017-7.</w:t>
      </w:r>
    </w:p>
    <w:p>
      <w:pPr>
        <w:pStyle w:val="BodyText"/>
      </w:pPr>
      <w:r>
        <w:t xml:space="preserve">Triantafillou, Thanasis, and Catherine Papanicolaou. 2013.</w:t>
      </w:r>
      <w:r>
        <w:t xml:space="preserve"> </w:t>
      </w:r>
      <w:r>
        <w:t xml:space="preserve">“</w:t>
      </w:r>
      <w:r>
        <w:t xml:space="preserve">Innovative Applications of Textile-Based Composites in Strengthening and Seismic Retrofitting as Well as in the Prefabrication of New Structures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Advanced Materials Research</w:t>
      </w:r>
      <w:r>
        <w:t xml:space="preserve"> </w:t>
      </w:r>
      <w:r>
        <w:t xml:space="preserve">639-640 (January). Trans Tech Publications: 26–41. doi:10.4028/www.scientific.net/amr.639-640.26.</w:t>
      </w:r>
    </w:p>
    <w:p>
      <w:pPr>
        <w:pStyle w:val="BodyText"/>
      </w:pPr>
      <w:r>
        <w:t xml:space="preserve">Babaeidarabad, Saman, Diana Arboleda, Giovanni Loreto, and Antonio Nanni. 2014.</w:t>
      </w:r>
      <w:r>
        <w:t xml:space="preserve"> </w:t>
      </w:r>
      <w:r>
        <w:t xml:space="preserve">“</w:t>
      </w:r>
      <w:r>
        <w:t xml:space="preserve">Shear Strengthening of Un-Reinforced Concrete Masonry Walls with Fabric-Reinforced-Cementitious-Matrix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Construction and Building Materials</w:t>
      </w:r>
      <w:r>
        <w:t xml:space="preserve"> </w:t>
      </w:r>
      <w:r>
        <w:t xml:space="preserve">65 (August). Elsevier</w:t>
      </w:r>
      <w:r>
        <w:t xml:space="preserve"> </w:t>
      </w:r>
      <w:r>
        <w:t xml:space="preserve">BV</w:t>
      </w:r>
      <w:r>
        <w:t xml:space="preserve">: 243–53. doi:10.1016/j.conbuildmat.2014.04.116.</w:t>
      </w:r>
    </w:p>
    <w:p>
      <w:pPr>
        <w:pStyle w:val="BodyText"/>
      </w:pPr>
      <w:r>
        <w:t xml:space="preserve">Papanicolaou, Catherine G., Thanasis C. Triantafillou, Kyriakos Karlos, and Myrto Papathanasiou. 2006.</w:t>
      </w:r>
      <w:r>
        <w:t xml:space="preserve"> </w:t>
      </w:r>
      <w:r>
        <w:t xml:space="preserve">“</w:t>
      </w:r>
      <w:r>
        <w:t xml:space="preserve">Textile-Reinforced Mortar (</w:t>
      </w:r>
      <w:r>
        <w:t xml:space="preserve">TRM</w:t>
      </w:r>
      <w:r>
        <w:t xml:space="preserve">) versus</w:t>
      </w:r>
      <w:r>
        <w:t xml:space="preserve"> </w:t>
      </w:r>
      <w:r>
        <w:t xml:space="preserve">FRP</w:t>
      </w:r>
      <w:r>
        <w:t xml:space="preserve"> </w:t>
      </w:r>
      <w:r>
        <w:t xml:space="preserve">as Strengthening Material of</w:t>
      </w:r>
      <w:r>
        <w:t xml:space="preserve"> </w:t>
      </w:r>
      <w:r>
        <w:t xml:space="preserve">URM</w:t>
      </w:r>
      <w:r>
        <w:t xml:space="preserve"> </w:t>
      </w:r>
      <w:r>
        <w:t xml:space="preserve">Walls: in-Plane Cyclic Loading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Materials and Structures</w:t>
      </w:r>
      <w:r>
        <w:t xml:space="preserve"> </w:t>
      </w:r>
      <w:r>
        <w:t xml:space="preserve">40 (10). Springer Nature: 1081–97. doi:10.1617/s11527-006-9207-8.</w:t>
      </w:r>
    </w:p>
    <w:p>
      <w:pPr>
        <w:pStyle w:val="BodyText"/>
      </w:pPr>
      <w:r>
        <w:t xml:space="preserve">Cardani, G, L Binda, M Valluzzi, P Girardello, M Panizza, E Garbin, and P Casadei. 2016.</w:t>
      </w:r>
      <w:r>
        <w:t xml:space="preserve"> </w:t>
      </w:r>
      <w:r>
        <w:t xml:space="preserve">“</w:t>
      </w:r>
      <w:r>
        <w:t xml:space="preserve">On Site Composites-to-Masonry Bond Evaluation in Presence of Rising Damp and Salt Crystallization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Brick and Block Masonry</w:t>
      </w:r>
      <w:r>
        <w:t xml:space="preserve">, 365–72.</w:t>
      </w:r>
      <w:r>
        <w:t xml:space="preserve"> </w:t>
      </w:r>
      <w:r>
        <w:t xml:space="preserve">CRC</w:t>
      </w:r>
      <w:r>
        <w:t xml:space="preserve"> </w:t>
      </w:r>
      <w:r>
        <w:t xml:space="preserve">Press. doi:10.1201/b21889-47.</w:t>
      </w:r>
    </w:p>
    <w:p>
      <w:pPr>
        <w:pStyle w:val="BodyText"/>
      </w:pPr>
      <w:r>
        <w:t xml:space="preserve">Orlowsky, J., and M. Raupach. 2007.</w:t>
      </w:r>
      <w:r>
        <w:t xml:space="preserve"> </w:t>
      </w:r>
      <w:r>
        <w:t xml:space="preserve">“</w:t>
      </w:r>
      <w:r>
        <w:t xml:space="preserve">Durability Model for</w:t>
      </w:r>
      <w:r>
        <w:t xml:space="preserve"> </w:t>
      </w:r>
      <w:r>
        <w:t xml:space="preserve">AR</w:t>
      </w:r>
      <w:r>
        <w:t xml:space="preserve">-Glass Fibres in Textile Reinforced Concrete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Materials and Structures</w:t>
      </w:r>
      <w:r>
        <w:t xml:space="preserve"> </w:t>
      </w:r>
      <w:r>
        <w:t xml:space="preserve">41 (7). Springer Nature: 1225–33. doi:10.1617/s11527-007-9321-2.</w:t>
      </w:r>
    </w:p>
    <w:p>
      <w:pPr>
        <w:pStyle w:val="BodyText"/>
      </w:pPr>
      <w:r>
        <w:t xml:space="preserve">Butler, Marko, Viktor Mechtcherine, and Simone Hempel. 2010.</w:t>
      </w:r>
      <w:r>
        <w:t xml:space="preserve"> </w:t>
      </w:r>
      <w:r>
        <w:t xml:space="preserve">“</w:t>
      </w:r>
      <w:r>
        <w:t xml:space="preserve">Durability of Textile Reinforced Concrete Made with</w:t>
      </w:r>
      <w:r>
        <w:t xml:space="preserve"> </w:t>
      </w:r>
      <w:r>
        <w:t xml:space="preserve">AR</w:t>
      </w:r>
      <w:r>
        <w:t xml:space="preserve"> </w:t>
      </w:r>
      <w:r>
        <w:t xml:space="preserve">Glass Fibre: Effect of the Matrix Composition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Materials and Structures</w:t>
      </w:r>
      <w:r>
        <w:t xml:space="preserve"> </w:t>
      </w:r>
      <w:r>
        <w:t xml:space="preserve">43 (10). Springer Nature: 1351–68. doi:10.1617/s11527-010-9586-8.</w:t>
      </w:r>
    </w:p>
    <w:p>
      <w:pPr>
        <w:pStyle w:val="BodyText"/>
      </w:pPr>
      <w:r>
        <w:t xml:space="preserve">Carozzi, Francesca Giulia, Carmelo Cageggi, Stefano De Santis, Francesco Fabbrocino, Francesco Focacci,</w:t>
      </w:r>
      <w:r>
        <w:t xml:space="preserve"> </w:t>
      </w:r>
      <w:r>
        <w:t xml:space="preserve">Ł</w:t>
      </w:r>
      <w:r>
        <w:t xml:space="preserve">ukasz Hojdys, Emma Lanoye, and Luigia Zuccarino. 2017.</w:t>
      </w:r>
      <w:r>
        <w:t xml:space="preserve"> </w:t>
      </w:r>
      <w:r>
        <w:t xml:space="preserve">“</w:t>
      </w:r>
      <w:r>
        <w:t xml:space="preserve">Experimental Analysis on Tensile and Bond Properties of</w:t>
      </w:r>
      <w:r>
        <w:t xml:space="preserve"> </w:t>
      </w:r>
      <w:r>
        <w:t xml:space="preserve">PBO</w:t>
      </w:r>
      <w:r>
        <w:t xml:space="preserve"> </w:t>
      </w:r>
      <w:r>
        <w:t xml:space="preserve">and Aramid Fabric Reinforced Cementitious Matrix for Strengthening Masonry Structures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Composites Part B: Engineering</w:t>
      </w:r>
      <w:r>
        <w:t xml:space="preserve"> </w:t>
      </w:r>
      <w:r>
        <w:t xml:space="preserve">127 (October). Elsevier</w:t>
      </w:r>
      <w:r>
        <w:t xml:space="preserve"> </w:t>
      </w:r>
      <w:r>
        <w:t xml:space="preserve">BV</w:t>
      </w:r>
      <w:r>
        <w:t xml:space="preserve">: 175–95. doi:10.1016/j.compositesb.2017.05.048.</w:t>
      </w:r>
    </w:p>
    <w:p>
      <w:pPr>
        <w:pStyle w:val="BodyText"/>
      </w:pPr>
      <w:r>
        <w:t xml:space="preserve">Carozzi, Francesca Giulia, Gabriele Milani, and Carlo Poggi. 2014.</w:t>
      </w:r>
      <w:r>
        <w:t xml:space="preserve"> </w:t>
      </w:r>
      <w:r>
        <w:t xml:space="preserve">“</w:t>
      </w:r>
      <w:r>
        <w:t xml:space="preserve">Mechanical Properties and Numerical Modeling of Fabric Reinforced Cementitious Matrix (</w:t>
      </w:r>
      <w:r>
        <w:t xml:space="preserve">FRCM</w:t>
      </w:r>
      <w:r>
        <w:t xml:space="preserve">) Systems for Strengthening of Masonry Structures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 Structures</w:t>
      </w:r>
      <w:r>
        <w:t xml:space="preserve"> </w:t>
      </w:r>
      <w:r>
        <w:t xml:space="preserve">107 (January). Elsevier</w:t>
      </w:r>
      <w:r>
        <w:t xml:space="preserve"> </w:t>
      </w:r>
      <w:r>
        <w:t xml:space="preserve">BV</w:t>
      </w:r>
      <w:r>
        <w:t xml:space="preserve">: 711–25. doi:10.1016/j.compstruct.2013.08.026.</w:t>
      </w:r>
    </w:p>
    <w:p>
      <w:pPr>
        <w:pStyle w:val="BodyText"/>
      </w:pPr>
      <w:r>
        <w:t xml:space="preserve">Carozzi, Francesca Giulia, and Carlo Poggi. 2015.</w:t>
      </w:r>
      <w:r>
        <w:t xml:space="preserve"> </w:t>
      </w:r>
      <w:r>
        <w:t xml:space="preserve">“</w:t>
      </w:r>
      <w:r>
        <w:t xml:space="preserve">Mechanical Properties and Debonding Strength of Fabric Reinforced Cementitious Matrix (</w:t>
      </w:r>
      <w:r>
        <w:t xml:space="preserve">FRCM</w:t>
      </w:r>
      <w:r>
        <w:t xml:space="preserve">) Systems for Masonry Strengthening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Composites Part B: Engineering</w:t>
      </w:r>
      <w:r>
        <w:t xml:space="preserve"> </w:t>
      </w:r>
      <w:r>
        <w:t xml:space="preserve">70 (March). Elsevier</w:t>
      </w:r>
      <w:r>
        <w:t xml:space="preserve"> </w:t>
      </w:r>
      <w:r>
        <w:t xml:space="preserve">BV</w:t>
      </w:r>
      <w:r>
        <w:t xml:space="preserve">: 215–30. doi:10.1016/j.compositesb.2014.10.056.</w:t>
      </w:r>
    </w:p>
    <w:p>
      <w:pPr>
        <w:pStyle w:val="BodyText"/>
      </w:pPr>
      <w:r>
        <w:t xml:space="preserve">Leone, Marianovella, Maria Antonietta Aiello, Alberto Balsamo, Francesca Giulia Carozzi, Francesca Ceroni, Marco Corradi, Matija Gams, et al. 2017.</w:t>
      </w:r>
      <w:r>
        <w:t xml:space="preserve"> </w:t>
      </w:r>
      <w:r>
        <w:t xml:space="preserve">“</w:t>
      </w:r>
      <w:r>
        <w:t xml:space="preserve">Glass Fabric Reinforced Cementitious Matrix: Tensile Properties and Bond Performance on Masonry Substrate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Composites Part B: Engineering</w:t>
      </w:r>
      <w:r>
        <w:t xml:space="preserve"> </w:t>
      </w:r>
      <w:r>
        <w:t xml:space="preserve">127 (October). Elsevier</w:t>
      </w:r>
      <w:r>
        <w:t xml:space="preserve"> </w:t>
      </w:r>
      <w:r>
        <w:t xml:space="preserve">BV</w:t>
      </w:r>
      <w:r>
        <w:t xml:space="preserve">: 196–214. doi:10.1016/j.compositesb.2017.06.028.</w:t>
      </w:r>
    </w:p>
    <w:p>
      <w:pPr>
        <w:pStyle w:val="BodyText"/>
      </w:pPr>
      <w:r>
        <w:t xml:space="preserve">Gonzalez-Libreros, Jaime, Tommaso DAntino, and Carlo Pellegrino. 2017.</w:t>
      </w:r>
      <w:r>
        <w:t xml:space="preserve"> </w:t>
      </w:r>
      <w:r>
        <w:t xml:space="preserve">“</w:t>
      </w:r>
      <w:r>
        <w:t xml:space="preserve">Experimental Behavior of Glass-</w:t>
      </w:r>
      <w:r>
        <w:t xml:space="preserve">FRCM</w:t>
      </w:r>
      <w:r>
        <w:t xml:space="preserve"> </w:t>
      </w:r>
      <w:r>
        <w:t xml:space="preserve">Composites Applied onto Masonry and Concrete Substrates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Key Engineering Materials</w:t>
      </w:r>
      <w:r>
        <w:t xml:space="preserve"> </w:t>
      </w:r>
      <w:r>
        <w:t xml:space="preserve">747 (July). Trans Tech Publications: 390–97. doi:10.4028/www.scientific.net/kem.747.390.</w:t>
      </w:r>
    </w:p>
    <w:p>
      <w:pPr>
        <w:pStyle w:val="BodyText"/>
      </w:pPr>
      <w:r>
        <w:t xml:space="preserve">Carloni, C., T. D’Antino, L. H. Sneed, and C. Pellegrino. 2015.</w:t>
      </w:r>
      <w:r>
        <w:t xml:space="preserve"> </w:t>
      </w:r>
      <w:r>
        <w:t xml:space="preserve">“</w:t>
      </w:r>
      <w:r>
        <w:t xml:space="preserve">Role of the Matrix Layers in the Stress-Transfer Mechanism of</w:t>
      </w:r>
      <w:r>
        <w:t xml:space="preserve"> </w:t>
      </w:r>
      <w:r>
        <w:t xml:space="preserve">FRCM</w:t>
      </w:r>
      <w:r>
        <w:t xml:space="preserve"> </w:t>
      </w:r>
      <w:r>
        <w:t xml:space="preserve">Composites Bonded to a Concrete Substrate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Engineering Mechanics</w:t>
      </w:r>
      <w:r>
        <w:t xml:space="preserve"> </w:t>
      </w:r>
      <w:r>
        <w:t xml:space="preserve">141 (6). American Society of Civil Engineers (</w:t>
      </w:r>
      <w:r>
        <w:t xml:space="preserve">ASCE</w:t>
      </w:r>
      <w:r>
        <w:t xml:space="preserve">): 04014165. doi:10.1061/(asce)em.1943-7889.0000883.</w:t>
      </w:r>
    </w:p>
    <w:p>
      <w:pPr>
        <w:pStyle w:val="BodyText"/>
      </w:pPr>
      <w:r>
        <w:t xml:space="preserve">DAntino, T., J.H. Gonzalez, F. Faleschini, and C. Pellegrino. 2015.</w:t>
      </w:r>
      <w:r>
        <w:t xml:space="preserve"> </w:t>
      </w:r>
      <w:r>
        <w:t xml:space="preserve">“</w:t>
      </w:r>
      <w:r>
        <w:t xml:space="preserve">Bond Behaviour and Sustainability of Fibre Reinforced Cementitious Matrix Composites Applied to Masonry Elements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Proceedings of the Fifteenth International Conference on Civil Structural and Environmental Engineering Computing</w:t>
      </w:r>
      <w:r>
        <w:t xml:space="preserve">. Civil-Comp Press. doi:10.4203/ccp.108.112.</w:t>
      </w:r>
    </w:p>
    <w:p>
      <w:pPr>
        <w:pStyle w:val="BodyText"/>
      </w:pPr>
      <w:r>
        <w:t xml:space="preserve">Blanksvärd, T, and B Täljsten. 2011.</w:t>
      </w:r>
      <w:r>
        <w:t xml:space="preserve"> </w:t>
      </w:r>
      <w:r>
        <w:t xml:space="preserve">“</w:t>
      </w:r>
      <w:r>
        <w:t xml:space="preserve">Using Mineral Based Composites for Shear Strengthening Concrete Members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Concrete Solutions 2011</w:t>
      </w:r>
      <w:r>
        <w:t xml:space="preserve">.</w:t>
      </w:r>
      <w:r>
        <w:t xml:space="preserve"> </w:t>
      </w:r>
      <w:r>
        <w:t xml:space="preserve">CRC</w:t>
      </w:r>
      <w:r>
        <w:t xml:space="preserve"> </w:t>
      </w:r>
      <w:r>
        <w:t xml:space="preserve">Press. doi:10.1201/b11585-91.</w:t>
      </w:r>
    </w:p>
    <w:p>
      <w:pPr>
        <w:pStyle w:val="BodyText"/>
      </w:pPr>
      <w:r>
        <w:t xml:space="preserve">Ombres, Luciano. 2015.</w:t>
      </w:r>
      <w:r>
        <w:t xml:space="preserve"> </w:t>
      </w:r>
      <w:r>
        <w:t xml:space="preserve">“</w:t>
      </w:r>
      <w:r>
        <w:t xml:space="preserve">Structural Performances of Reinforced Concrete Beams Strengthened in Shear with a Cement Based Fiber Composite Material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 Structures</w:t>
      </w:r>
      <w:r>
        <w:t xml:space="preserve"> </w:t>
      </w:r>
      <w:r>
        <w:t xml:space="preserve">122 (April). Elsevier</w:t>
      </w:r>
      <w:r>
        <w:t xml:space="preserve"> </w:t>
      </w:r>
      <w:r>
        <w:t xml:space="preserve">BV</w:t>
      </w:r>
      <w:r>
        <w:t xml:space="preserve">: 316–29. doi:10.1016/j.compstruct.2014.11.059.</w:t>
      </w:r>
    </w:p>
    <w:p>
      <w:pPr>
        <w:pStyle w:val="BodyText"/>
      </w:pPr>
      <w:r>
        <w:t xml:space="preserve">DAntino, T., J.H. Gonzalez-Libreros, L.H. Sneed, and C. Pellegrino. 2017.</w:t>
      </w:r>
      <w:r>
        <w:t xml:space="preserve"> </w:t>
      </w:r>
      <w:r>
        <w:t xml:space="preserve">“</w:t>
      </w:r>
      <w:r>
        <w:t xml:space="preserve">Behavior of</w:t>
      </w:r>
      <w:r>
        <w:t xml:space="preserve"> </w:t>
      </w:r>
      <w:r>
        <w:t xml:space="preserve">RC</w:t>
      </w:r>
      <w:r>
        <w:t xml:space="preserve"> </w:t>
      </w:r>
      <w:r>
        <w:t xml:space="preserve">Beams Strengthened in Shear with</w:t>
      </w:r>
      <w:r>
        <w:t xml:space="preserve"> </w:t>
      </w:r>
      <w:r>
        <w:t xml:space="preserve">FRP</w:t>
      </w:r>
      <w:r>
        <w:t xml:space="preserve"> </w:t>
      </w:r>
      <w:r>
        <w:t xml:space="preserve">and</w:t>
      </w:r>
      <w:r>
        <w:t xml:space="preserve"> </w:t>
      </w:r>
      <w:r>
        <w:t xml:space="preserve">FRCM</w:t>
      </w:r>
      <w:r>
        <w:t xml:space="preserve"> </w:t>
      </w:r>
      <w:r>
        <w:t xml:space="preserve">Composites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Engineering Structures</w:t>
      </w:r>
      <w:r>
        <w:t xml:space="preserve"> </w:t>
      </w:r>
      <w:r>
        <w:t xml:space="preserve">150 (November). Elsevier</w:t>
      </w:r>
      <w:r>
        <w:t xml:space="preserve"> </w:t>
      </w:r>
      <w:r>
        <w:t xml:space="preserve">BV</w:t>
      </w:r>
      <w:r>
        <w:t xml:space="preserve">: 830–42. doi:10.1016/j.engstruct.2017.07.084.</w:t>
      </w:r>
    </w:p>
    <w:p>
      <w:pPr>
        <w:pStyle w:val="BodyText"/>
      </w:pPr>
      <w:r>
        <w:t xml:space="preserve">2006.</w:t>
      </w:r>
      <w:r>
        <w:t xml:space="preserve"> </w:t>
      </w:r>
      <w:r>
        <w:rPr>
          <w:i/>
        </w:rPr>
        <w:t xml:space="preserve">ACI</w:t>
      </w:r>
      <w:r>
        <w:rPr>
          <w:i/>
        </w:rPr>
        <w:t xml:space="preserve"> </w:t>
      </w:r>
      <w:r>
        <w:rPr>
          <w:i/>
        </w:rPr>
        <w:t xml:space="preserve">Structural Journal</w:t>
      </w:r>
      <w:r>
        <w:t xml:space="preserve"> </w:t>
      </w:r>
      <w:r>
        <w:t xml:space="preserve">103 (1). American Concrete Institute. doi:10.14359/15083.</w:t>
      </w:r>
    </w:p>
    <w:p>
      <w:pPr>
        <w:pStyle w:val="BodyText"/>
      </w:pPr>
      <w:r>
        <w:t xml:space="preserve">Ombres, Luciano. 2014.</w:t>
      </w:r>
      <w:r>
        <w:t xml:space="preserve"> </w:t>
      </w:r>
      <w:r>
        <w:t xml:space="preserve">“</w:t>
      </w:r>
      <w:r>
        <w:t xml:space="preserve">Confinement Effectiveness in Eccentrically Loaded Masonry Columns Strengthened by Fiber Reinforced Cementitious Matrix (</w:t>
      </w:r>
      <w:r>
        <w:t xml:space="preserve">FRCM</w:t>
      </w:r>
      <w:r>
        <w:t xml:space="preserve">) Jackets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Key Engineering Materials</w:t>
      </w:r>
      <w:r>
        <w:t xml:space="preserve"> </w:t>
      </w:r>
      <w:r>
        <w:t xml:space="preserve">624 (September). Trans Tech Publications: 551–58. doi:10.4028/www.scientific.net/kem.624.551.</w:t>
      </w:r>
    </w:p>
    <w:p>
      <w:pPr>
        <w:pStyle w:val="BodyText"/>
      </w:pPr>
      <w:r>
        <w:t xml:space="preserve">Peled, A. 2007.</w:t>
      </w:r>
      <w:r>
        <w:t xml:space="preserve"> </w:t>
      </w:r>
      <w:r>
        <w:t xml:space="preserve">“</w:t>
      </w:r>
      <w:r>
        <w:t xml:space="preserve">Confinement of Damaged and Nondamaged Structural Concrete with</w:t>
      </w:r>
      <w:r>
        <w:t xml:space="preserve"> </w:t>
      </w:r>
      <w:r>
        <w:t xml:space="preserve">FRP</w:t>
      </w:r>
      <w:r>
        <w:t xml:space="preserve"> </w:t>
      </w:r>
      <w:r>
        <w:t xml:space="preserve">and</w:t>
      </w:r>
      <w:r>
        <w:t xml:space="preserve"> </w:t>
      </w:r>
      <w:r>
        <w:t xml:space="preserve">TRC</w:t>
      </w:r>
      <w:r>
        <w:t xml:space="preserve"> </w:t>
      </w:r>
      <w:r>
        <w:t xml:space="preserve">Sleeves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11 (5). American Society of Civil Engineers (</w:t>
      </w:r>
      <w:r>
        <w:t xml:space="preserve">ASCE</w:t>
      </w:r>
      <w:r>
        <w:t xml:space="preserve">): 514–22. doi:10.1061/(asce)1090-0268(2007)11:5(514).</w:t>
      </w:r>
    </w:p>
    <w:p>
      <w:pPr>
        <w:pStyle w:val="BodyText"/>
      </w:pPr>
      <w:r>
        <w:t xml:space="preserve">Bournas, D. A., T. C. Triantafillou, K. Zygouris, and F. Stavropoulos. 2009.</w:t>
      </w:r>
      <w:r>
        <w:t xml:space="preserve"> </w:t>
      </w:r>
      <w:r>
        <w:t xml:space="preserve">“</w:t>
      </w:r>
      <w:r>
        <w:t xml:space="preserve">Textile-Reinforced Mortar versus</w:t>
      </w:r>
      <w:r>
        <w:t xml:space="preserve"> </w:t>
      </w:r>
      <w:r>
        <w:t xml:space="preserve">FRP</w:t>
      </w:r>
      <w:r>
        <w:t xml:space="preserve"> </w:t>
      </w:r>
      <w:r>
        <w:t xml:space="preserve">Jacketing in Seismic Retrofitting of</w:t>
      </w:r>
      <w:r>
        <w:t xml:space="preserve"> </w:t>
      </w:r>
      <w:r>
        <w:t xml:space="preserve">RC</w:t>
      </w:r>
      <w:r>
        <w:t xml:space="preserve"> </w:t>
      </w:r>
      <w:r>
        <w:t xml:space="preserve">Columns with Continuous or Lap-Spliced Deformed Bars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13 (5). American Society of Civil Engineers (</w:t>
      </w:r>
      <w:r>
        <w:t xml:space="preserve">ASCE</w:t>
      </w:r>
      <w:r>
        <w:t xml:space="preserve">): 360–71. doi:10.1061/(asce)cc.1943-5614.0000028.</w:t>
      </w:r>
    </w:p>
    <w:p>
      <w:pPr>
        <w:pStyle w:val="BodyText"/>
      </w:pPr>
      <w:r>
        <w:t xml:space="preserve">Papanicolaou, Catherine G., and Ioannis C. Papantoniou. 2010.</w:t>
      </w:r>
      <w:r>
        <w:t xml:space="preserve"> </w:t>
      </w:r>
      <w:r>
        <w:t xml:space="preserve">“</w:t>
      </w:r>
      <w:r>
        <w:t xml:space="preserve">Mechanical Behavior of Textile Reinforced Concrete (</w:t>
      </w:r>
      <w:r>
        <w:t xml:space="preserve">TRC</w:t>
      </w:r>
      <w:r>
        <w:t xml:space="preserve">) / Concrete Composite Elements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Advanced Concrete Technology</w:t>
      </w:r>
      <w:r>
        <w:t xml:space="preserve"> </w:t>
      </w:r>
      <w:r>
        <w:t xml:space="preserve">8 (1). Japan Concrete Institute: 35–47. doi:10.3151/jact.8.35.</w:t>
      </w:r>
    </w:p>
    <w:p>
      <w:pPr>
        <w:pStyle w:val="BodyText"/>
      </w:pPr>
      <w:r>
        <w:t xml:space="preserve">Brückner, A., R. Ortlepp, and M. Curbach. 2006.</w:t>
      </w:r>
      <w:r>
        <w:t xml:space="preserve"> </w:t>
      </w:r>
      <w:r>
        <w:t xml:space="preserve">“</w:t>
      </w:r>
      <w:r>
        <w:t xml:space="preserve">Textile Reinforced Concrete for Strengthening in Bending and Shear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Materials and Structures</w:t>
      </w:r>
      <w:r>
        <w:t xml:space="preserve"> </w:t>
      </w:r>
      <w:r>
        <w:t xml:space="preserve">39 (8). Springer Nature: 741–48. doi:10.1617/s11527-005-9027-2.</w:t>
      </w:r>
    </w:p>
    <w:p>
      <w:pPr>
        <w:pStyle w:val="BodyText"/>
      </w:pPr>
      <w:r>
        <w:t xml:space="preserve">Elsanadedy, Hussein M., Tarek H. Almusallam, Saleh H. Alsayed, and Yousef A. Al-Salloum. 2013.</w:t>
      </w:r>
      <w:r>
        <w:t xml:space="preserve"> </w:t>
      </w:r>
      <w:r>
        <w:t xml:space="preserve">“</w:t>
      </w:r>
      <w:r>
        <w:t xml:space="preserve">Flexural Strengthening of</w:t>
      </w:r>
      <w:r>
        <w:t xml:space="preserve"> </w:t>
      </w:r>
      <w:r>
        <w:t xml:space="preserve">RC</w:t>
      </w:r>
      <w:r>
        <w:t xml:space="preserve"> </w:t>
      </w:r>
      <w:r>
        <w:t xml:space="preserve">Beams Using Textile Reinforced Mortar Experimental and Numerical Study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 Structures</w:t>
      </w:r>
      <w:r>
        <w:t xml:space="preserve"> </w:t>
      </w:r>
      <w:r>
        <w:t xml:space="preserve">97 (March). Elsevier</w:t>
      </w:r>
      <w:r>
        <w:t xml:space="preserve"> </w:t>
      </w:r>
      <w:r>
        <w:t xml:space="preserve">BV</w:t>
      </w:r>
      <w:r>
        <w:t xml:space="preserve">: 40–55. doi:10.1016/j.compstruct.2012.09.053.</w:t>
      </w:r>
    </w:p>
    <w:p>
      <w:pPr>
        <w:pStyle w:val="BodyText"/>
      </w:pPr>
      <w:r>
        <w:t xml:space="preserve">Ombres, Luciano. 2011.</w:t>
      </w:r>
      <w:r>
        <w:t xml:space="preserve"> </w:t>
      </w:r>
      <w:r>
        <w:t xml:space="preserve">“</w:t>
      </w:r>
      <w:r>
        <w:t xml:space="preserve">Flexural Analysis of Reinforced Concrete Beams Strengthened with a Cement Based High Strength Composite Material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 Structures</w:t>
      </w:r>
      <w:r>
        <w:t xml:space="preserve"> </w:t>
      </w:r>
      <w:r>
        <w:t xml:space="preserve">94 (1). Elsevier</w:t>
      </w:r>
      <w:r>
        <w:t xml:space="preserve"> </w:t>
      </w:r>
      <w:r>
        <w:t xml:space="preserve">BV</w:t>
      </w:r>
      <w:r>
        <w:t xml:space="preserve">: 143–55. doi:10.1016/j.compstruct.2011.07.008.</w:t>
      </w:r>
    </w:p>
    <w:p>
      <w:pPr>
        <w:pStyle w:val="BodyText"/>
      </w:pPr>
      <w:r>
        <w:t xml:space="preserve">Hashemi, S., and R. Al-Mahaidi. 2012.</w:t>
      </w:r>
      <w:r>
        <w:t xml:space="preserve"> </w:t>
      </w:r>
      <w:r>
        <w:t xml:space="preserve">“</w:t>
      </w:r>
      <w:r>
        <w:t xml:space="preserve">Experimental and Finite Element Analysis of Flexural Behavior of</w:t>
      </w:r>
      <w:r>
        <w:t xml:space="preserve"> </w:t>
      </w:r>
      <w:r>
        <w:t xml:space="preserve">FRP</w:t>
      </w:r>
      <w:r>
        <w:t xml:space="preserve">-Strengthened</w:t>
      </w:r>
      <w:r>
        <w:t xml:space="preserve"> </w:t>
      </w:r>
      <w:r>
        <w:t xml:space="preserve">RC</w:t>
      </w:r>
      <w:r>
        <w:t xml:space="preserve"> </w:t>
      </w:r>
      <w:r>
        <w:t xml:space="preserve">Beams Using Cement-Based Adhesives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Construction and Building Materials</w:t>
      </w:r>
      <w:r>
        <w:t xml:space="preserve"> </w:t>
      </w:r>
      <w:r>
        <w:t xml:space="preserve">26 (1). Elsevier</w:t>
      </w:r>
      <w:r>
        <w:t xml:space="preserve"> </w:t>
      </w:r>
      <w:r>
        <w:t xml:space="preserve">BV</w:t>
      </w:r>
      <w:r>
        <w:t xml:space="preserve">: 268–73. doi:10.1016/j.conbuildmat.2011.06.021.</w:t>
      </w:r>
    </w:p>
    <w:p>
      <w:pPr>
        <w:pStyle w:val="BodyText"/>
      </w:pPr>
      <w:r>
        <w:t xml:space="preserve">Pellegrino, Carlo, and Tommaso D’Antino. 2013.</w:t>
      </w:r>
      <w:r>
        <w:t xml:space="preserve"> </w:t>
      </w:r>
      <w:r>
        <w:t xml:space="preserve">“</w:t>
      </w:r>
      <w:r>
        <w:t xml:space="preserve">Experimental Behaviour of Existing Precast Prestressed Reinforced Concrete Elements Strengthened with Cementitious Composites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Composites Part B: Engineering</w:t>
      </w:r>
      <w:r>
        <w:t xml:space="preserve"> </w:t>
      </w:r>
      <w:r>
        <w:t xml:space="preserve">55 (December). Elsevier</w:t>
      </w:r>
      <w:r>
        <w:t xml:space="preserve"> </w:t>
      </w:r>
      <w:r>
        <w:t xml:space="preserve">BV</w:t>
      </w:r>
      <w:r>
        <w:t xml:space="preserve">: 31–40. doi:10.1016/j.compositesb.2013.05.053.</w:t>
      </w:r>
    </w:p>
    <w:p>
      <w:pPr>
        <w:pStyle w:val="BodyText"/>
      </w:pPr>
      <w:r>
        <w:t xml:space="preserve">D’Ambrisi, Angelo, and Francesco Focacci. 2011.</w:t>
      </w:r>
      <w:r>
        <w:t xml:space="preserve"> </w:t>
      </w:r>
      <w:r>
        <w:t xml:space="preserve">“</w:t>
      </w:r>
      <w:r>
        <w:t xml:space="preserve">Flexural Strengthening of</w:t>
      </w:r>
      <w:r>
        <w:t xml:space="preserve"> </w:t>
      </w:r>
      <w:r>
        <w:t xml:space="preserve">RC</w:t>
      </w:r>
      <w:r>
        <w:t xml:space="preserve"> </w:t>
      </w:r>
      <w:r>
        <w:t xml:space="preserve">Beams with Cement-Based Composites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15 (5). American Society of Civil Engineers (</w:t>
      </w:r>
      <w:r>
        <w:t xml:space="preserve">ASCE</w:t>
      </w:r>
      <w:r>
        <w:t xml:space="preserve">): 707–20. doi:10.1061/(asce)cc.1943-5614.0000218.</w:t>
      </w:r>
    </w:p>
    <w:p>
      <w:pPr>
        <w:pStyle w:val="BodyText"/>
      </w:pPr>
      <w:r>
        <w:t xml:space="preserve">Ombres, L. 2009.</w:t>
      </w:r>
      <w:r>
        <w:t xml:space="preserve"> </w:t>
      </w:r>
      <w:r>
        <w:t xml:space="preserve">“</w:t>
      </w:r>
      <w:r>
        <w:t xml:space="preserve">Structural Performance of Reinforced Concrete Beams Strengthened with</w:t>
      </w:r>
      <w:r>
        <w:t xml:space="preserve"> </w:t>
      </w:r>
      <w:r>
        <w:t xml:space="preserve">PBO</w:t>
      </w:r>
      <w:r>
        <w:t xml:space="preserve"> </w:t>
      </w:r>
      <w:r>
        <w:t xml:space="preserve">Fibre Reinforced Cementitious Mortars (</w:t>
      </w:r>
      <w:r>
        <w:t xml:space="preserve">FRCM</w:t>
      </w:r>
      <w:r>
        <w:t xml:space="preserve">)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Concrete Solutions</w:t>
      </w:r>
      <w:r>
        <w:t xml:space="preserve">.</w:t>
      </w:r>
      <w:r>
        <w:t xml:space="preserve"> </w:t>
      </w:r>
      <w:r>
        <w:t xml:space="preserve">CRC</w:t>
      </w:r>
      <w:r>
        <w:t xml:space="preserve"> </w:t>
      </w:r>
      <w:r>
        <w:t xml:space="preserve">Press. doi:10.1201/9780203864005.ch62.</w:t>
      </w:r>
    </w:p>
    <w:p>
      <w:pPr>
        <w:pStyle w:val="BodyText"/>
      </w:pPr>
      <w:r>
        <w:t xml:space="preserve">Papanicolaou, Catherine, Thanasis Triantafillou, and Maria Lekka. 2011.</w:t>
      </w:r>
      <w:r>
        <w:t xml:space="preserve"> </w:t>
      </w:r>
      <w:r>
        <w:t xml:space="preserve">“</w:t>
      </w:r>
      <w:r>
        <w:t xml:space="preserve">Externally Bonded Grids as Strengthening and Seismic Retrofitting Materials of Masonry Panels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Construction and Building Materials</w:t>
      </w:r>
      <w:r>
        <w:t xml:space="preserve"> </w:t>
      </w:r>
      <w:r>
        <w:t xml:space="preserve">25 (2). Elsevier</w:t>
      </w:r>
      <w:r>
        <w:t xml:space="preserve"> </w:t>
      </w:r>
      <w:r>
        <w:t xml:space="preserve">BV</w:t>
      </w:r>
      <w:r>
        <w:t xml:space="preserve">: 504–14. doi:10.1016/j.conbuildmat.2010.07.018.</w:t>
      </w:r>
    </w:p>
    <w:p>
      <w:pPr>
        <w:pStyle w:val="BodyText"/>
      </w:pPr>
      <w:r>
        <w:t xml:space="preserve">Valluzzi, Maria Rosa, Francesca da Porto, Enrico Garbin, and Matteo Panizza. 2014.</w:t>
      </w:r>
      <w:r>
        <w:t xml:space="preserve"> </w:t>
      </w:r>
      <w:r>
        <w:t xml:space="preserve">“</w:t>
      </w:r>
      <w:r>
        <w:t xml:space="preserve">Out-of-Plane Behaviour of Infill Masonry Panels Strengthened with Composite Materials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Materials and Structures</w:t>
      </w:r>
      <w:r>
        <w:t xml:space="preserve"> </w:t>
      </w:r>
      <w:r>
        <w:t xml:space="preserve">47 (12). Springer Nature: 2131–45. doi:10.1617/s11527-014-0384-6.</w:t>
      </w:r>
    </w:p>
    <w:p>
      <w:pPr>
        <w:pStyle w:val="BodyText"/>
      </w:pPr>
      <w:r>
        <w:t xml:space="preserve">Colombi, Pierluigi, and Carlo Poggi anf Giulia Carozzi. 2015.</w:t>
      </w:r>
      <w:r>
        <w:t xml:space="preserve"> </w:t>
      </w:r>
      <w:r>
        <w:t xml:space="preserve">“</w:t>
      </w:r>
      <w:r>
        <w:t xml:space="preserve">Fabric Reinforced Cementitious Matrix (FRCM) Systems for Strengthening of Masonry Elements Subjected to out-of-Plane Loads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ACIC</w:t>
      </w:r>
      <w:r>
        <w:t xml:space="preserve">.</w:t>
      </w:r>
    </w:p>
    <w:p>
      <w:pPr>
        <w:pStyle w:val="BodyText"/>
      </w:pPr>
      <w:r>
        <w:t xml:space="preserve">D’Ambrisi, Angelo, Francesco Focacci, and Andrea Caporale. 2013.</w:t>
      </w:r>
      <w:r>
        <w:t xml:space="preserve"> </w:t>
      </w:r>
      <w:r>
        <w:t xml:space="preserve">“</w:t>
      </w:r>
      <w:r>
        <w:t xml:space="preserve">Strengthening of MasonryUnreinforced Concrete Railway Bridges with</w:t>
      </w:r>
      <w:r>
        <w:t xml:space="preserve"> </w:t>
      </w:r>
      <w:r>
        <w:t xml:space="preserve">PBO</w:t>
      </w:r>
      <w:r>
        <w:t xml:space="preserve">-</w:t>
      </w:r>
      <w:r>
        <w:t xml:space="preserve">FRCM</w:t>
      </w:r>
      <w:r>
        <w:t xml:space="preserve"> </w:t>
      </w:r>
      <w:r>
        <w:t xml:space="preserve">Materials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Composite Structures</w:t>
      </w:r>
      <w:r>
        <w:t xml:space="preserve"> </w:t>
      </w:r>
      <w:r>
        <w:t xml:space="preserve">102 (August). Elsevier</w:t>
      </w:r>
      <w:r>
        <w:t xml:space="preserve"> </w:t>
      </w:r>
      <w:r>
        <w:t xml:space="preserve">BV</w:t>
      </w:r>
      <w:r>
        <w:t xml:space="preserve">: 193–204. doi:10.1016/j.compstruct.2013.03.002.</w:t>
      </w:r>
    </w:p>
    <w:p>
      <w:pPr>
        <w:pStyle w:val="BodyText"/>
      </w:pPr>
      <w:r>
        <w:t xml:space="preserve">Colombi, Pierluigi, and Giulia Fava. 2016.</w:t>
      </w:r>
      <w:r>
        <w:t xml:space="preserve"> </w:t>
      </w:r>
      <w:r>
        <w:t xml:space="preserve">“</w:t>
      </w:r>
      <w:r>
        <w:t xml:space="preserve">Fatigue Crack Growth in Steel Beams Strengthened by</w:t>
      </w:r>
      <w:r>
        <w:t xml:space="preserve"> </w:t>
      </w:r>
      <w:r>
        <w:t xml:space="preserve">CFRP</w:t>
      </w:r>
      <w:r>
        <w:t xml:space="preserve"> </w:t>
      </w:r>
      <w:r>
        <w:t xml:space="preserve">Strips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Theoretical and Applied Fracture Mechanics</w:t>
      </w:r>
      <w:r>
        <w:t xml:space="preserve"> </w:t>
      </w:r>
      <w:r>
        <w:t xml:space="preserve">85 (October). Elsevier</w:t>
      </w:r>
      <w:r>
        <w:t xml:space="preserve"> </w:t>
      </w:r>
      <w:r>
        <w:t xml:space="preserve">BV</w:t>
      </w:r>
      <w:r>
        <w:t xml:space="preserve">: 173–82. doi:10.1016/j.tafmec.2016.01.007.</w:t>
      </w:r>
    </w:p>
    <w:p>
      <w:pPr>
        <w:pStyle w:val="BodyText"/>
      </w:pPr>
      <w:r>
        <w:t xml:space="preserve">———. 2015.</w:t>
      </w:r>
      <w:r>
        <w:t xml:space="preserve"> </w:t>
      </w:r>
      <w:r>
        <w:t xml:space="preserve">“</w:t>
      </w:r>
      <w:r>
        <w:t xml:space="preserve">Experimental Study on the Fatigue Behaviour of Cracked Steel Beams Repaired with</w:t>
      </w:r>
      <w:r>
        <w:t xml:space="preserve"> </w:t>
      </w:r>
      <w:r>
        <w:t xml:space="preserve">CFRP</w:t>
      </w:r>
      <w:r>
        <w:t xml:space="preserve"> </w:t>
      </w:r>
      <w:r>
        <w:t xml:space="preserve">Plates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Engineering Fracture Mechanics</w:t>
      </w:r>
      <w:r>
        <w:t xml:space="preserve"> </w:t>
      </w:r>
      <w:r>
        <w:t xml:space="preserve">145 (August). Elsevier</w:t>
      </w:r>
      <w:r>
        <w:t xml:space="preserve"> </w:t>
      </w:r>
      <w:r>
        <w:t xml:space="preserve">BV</w:t>
      </w:r>
      <w:r>
        <w:t xml:space="preserve">: 128–42. doi:10.1016/j.engfracmech.2015.04.009.</w:t>
      </w:r>
    </w:p>
    <w:p>
      <w:pPr>
        <w:pStyle w:val="BodyText"/>
      </w:pPr>
      <w:r>
        <w:t xml:space="preserve">Casciati, F., P. Colombi, and L. Faravelli. 1993.</w:t>
      </w:r>
      <w:r>
        <w:t xml:space="preserve"> </w:t>
      </w:r>
      <w:r>
        <w:t xml:space="preserve">“</w:t>
      </w:r>
      <w:r>
        <w:t xml:space="preserve">Lifetime Prediction of Fatigue Sensitive Structural Elements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Structural Safety</w:t>
      </w:r>
      <w:r>
        <w:t xml:space="preserve"> </w:t>
      </w:r>
      <w:r>
        <w:t xml:space="preserve">12 (2). Elsevier</w:t>
      </w:r>
      <w:r>
        <w:t xml:space="preserve"> </w:t>
      </w:r>
      <w:r>
        <w:t xml:space="preserve">BV</w:t>
      </w:r>
      <w:r>
        <w:t xml:space="preserve">: 105–11. doi:10.1016/0167-4730(93)90031-u.</w:t>
      </w:r>
    </w:p>
    <w:p>
      <w:pPr>
        <w:pStyle w:val="BodyText"/>
      </w:pPr>
      <w:r>
        <w:t xml:space="preserve">Doli</w:t>
      </w:r>
      <w:r>
        <w:t xml:space="preserve">ń</w:t>
      </w:r>
      <w:r>
        <w:t xml:space="preserve">ski, K., and P. Colombi. 1999.</w:t>
      </w:r>
      <w:r>
        <w:t xml:space="preserve"> </w:t>
      </w:r>
      <w:r>
        <w:t xml:space="preserve">“</w:t>
      </w:r>
      <w:r>
        <w:t xml:space="preserve">Fatigue Lifetime under Stochastic Loading with Random Overloading Pulse Trains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Computer Methods in Applied Mechanics and Engineering</w:t>
      </w:r>
      <w:r>
        <w:t xml:space="preserve"> </w:t>
      </w:r>
      <w:r>
        <w:t xml:space="preserve">168 (1-4). Elsevier</w:t>
      </w:r>
      <w:r>
        <w:t xml:space="preserve"> </w:t>
      </w:r>
      <w:r>
        <w:t xml:space="preserve">BV</w:t>
      </w:r>
      <w:r>
        <w:t xml:space="preserve">: 221–41. doi:10.1016/s0045-7825(98)00142-x.</w:t>
      </w:r>
    </w:p>
    <w:p>
      <w:pPr>
        <w:pStyle w:val="BodyText"/>
      </w:pPr>
      <w:r>
        <w:t xml:space="preserve">McCall, J. T. 1958.</w:t>
      </w:r>
      <w:r>
        <w:t xml:space="preserve"> </w:t>
      </w:r>
      <w:r>
        <w:t xml:space="preserve">“</w:t>
      </w:r>
      <w:r>
        <w:t xml:space="preserve">Probability of Fatigue Failure of Plain Concrete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ACI</w:t>
      </w:r>
      <w:r>
        <w:rPr>
          <w:i/>
        </w:rPr>
        <w:t xml:space="preserve"> </w:t>
      </w:r>
      <w:r>
        <w:rPr>
          <w:i/>
        </w:rPr>
        <w:t xml:space="preserve">Journal Proceedings</w:t>
      </w:r>
      <w:r>
        <w:t xml:space="preserve"> </w:t>
      </w:r>
      <w:r>
        <w:t xml:space="preserve">55 (8). American Concrete Institute. doi:10.14359/11351.</w:t>
      </w:r>
    </w:p>
    <w:p>
      <w:pPr>
        <w:pStyle w:val="BodyText"/>
      </w:pPr>
      <w:r>
        <w:t xml:space="preserve">Schläfli, Max, and Eugen Brühwiler. 1998.</w:t>
      </w:r>
      <w:r>
        <w:t xml:space="preserve"> </w:t>
      </w:r>
      <w:r>
        <w:t xml:space="preserve">“</w:t>
      </w:r>
      <w:r>
        <w:t xml:space="preserve">Fatigue of Existing Reinforced Concrete Bridge Deck Slabs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Engineering Structures</w:t>
      </w:r>
      <w:r>
        <w:t xml:space="preserve"> </w:t>
      </w:r>
      <w:r>
        <w:t xml:space="preserve">20 (11). Elsevier</w:t>
      </w:r>
      <w:r>
        <w:t xml:space="preserve"> </w:t>
      </w:r>
      <w:r>
        <w:t xml:space="preserve">BV</w:t>
      </w:r>
      <w:r>
        <w:t xml:space="preserve">: 991–98. doi:10.1016/s0141-0296(97)00194-6.</w:t>
      </w:r>
    </w:p>
    <w:p>
      <w:pPr>
        <w:pStyle w:val="BodyText"/>
      </w:pPr>
      <w:r>
        <w:t xml:space="preserve">Č</w:t>
      </w:r>
      <w:r>
        <w:t xml:space="preserve">avojcov</w:t>
      </w:r>
      <w:r>
        <w:t xml:space="preserve">á</w:t>
      </w:r>
      <w:r>
        <w:t xml:space="preserve">, Alena, Martin Morav</w:t>
      </w:r>
      <w:r>
        <w:t xml:space="preserve">č</w:t>
      </w:r>
      <w:r>
        <w:t xml:space="preserve">í</w:t>
      </w:r>
      <w:r>
        <w:t xml:space="preserve">k, Franti</w:t>
      </w:r>
      <w:r>
        <w:t xml:space="preserve">š</w:t>
      </w:r>
      <w:r>
        <w:t xml:space="preserve">ek Bahleda, and Jozef Jo</w:t>
      </w:r>
      <w:r>
        <w:t xml:space="preserve">š</w:t>
      </w:r>
      <w:r>
        <w:t xml:space="preserve">t. 2014.</w:t>
      </w:r>
      <w:r>
        <w:t xml:space="preserve"> </w:t>
      </w:r>
      <w:r>
        <w:t xml:space="preserve">“</w:t>
      </w:r>
      <w:r>
        <w:t xml:space="preserve">Experimental Verification of Reinforced Concrete Member under Cyclic Loading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Procedia Engineering</w:t>
      </w:r>
      <w:r>
        <w:t xml:space="preserve"> </w:t>
      </w:r>
      <w:r>
        <w:t xml:space="preserve">91. Elsevier</w:t>
      </w:r>
      <w:r>
        <w:t xml:space="preserve"> </w:t>
      </w:r>
      <w:r>
        <w:t xml:space="preserve">BV</w:t>
      </w:r>
      <w:r>
        <w:t xml:space="preserve">: 262–67. doi:10.1016/j.proeng.2014.12.057.</w:t>
      </w:r>
    </w:p>
    <w:p>
      <w:pPr>
        <w:pStyle w:val="BodyText"/>
      </w:pPr>
      <w:r>
        <w:t xml:space="preserve">ACI_Committee_215. 1992.</w:t>
      </w:r>
      <w:r>
        <w:t xml:space="preserve"> </w:t>
      </w:r>
      <w:r>
        <w:t xml:space="preserve">“</w:t>
      </w:r>
      <w:r>
        <w:t xml:space="preserve">Considerations for Design of Concrete Structures Subjected to Fatigue Loading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ACI</w:t>
      </w:r>
      <w:r>
        <w:rPr>
          <w:i/>
        </w:rPr>
        <w:t xml:space="preserve"> </w:t>
      </w:r>
      <w:r>
        <w:rPr>
          <w:i/>
        </w:rPr>
        <w:t xml:space="preserve">Journal Proceedings</w:t>
      </w:r>
      <w:r>
        <w:t xml:space="preserve"> </w:t>
      </w:r>
      <w:r>
        <w:t xml:space="preserve">71 (3). American Concrete Institute. doi:10.14359/11172.</w:t>
      </w:r>
    </w:p>
    <w:p>
      <w:pPr>
        <w:pStyle w:val="BodyText"/>
      </w:pPr>
      <w:r>
        <w:t xml:space="preserve">Ekenel, Mahmut, Andrea Rizzo, John J. Myers, and Antonio Nanni. 2006.</w:t>
      </w:r>
      <w:r>
        <w:t xml:space="preserve"> </w:t>
      </w:r>
      <w:r>
        <w:t xml:space="preserve">“</w:t>
      </w:r>
      <w:r>
        <w:t xml:space="preserve">Flexural Fatigue Behavior of Reinforced Concrete Beams Strengthened with</w:t>
      </w:r>
      <w:r>
        <w:t xml:space="preserve"> </w:t>
      </w:r>
      <w:r>
        <w:t xml:space="preserve">FRP</w:t>
      </w:r>
      <w:r>
        <w:t xml:space="preserve"> </w:t>
      </w:r>
      <w:r>
        <w:t xml:space="preserve">Fabric and Precured Laminate Systems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10 (5). American Society of Civil Engineers (</w:t>
      </w:r>
      <w:r>
        <w:t xml:space="preserve">ASCE</w:t>
      </w:r>
      <w:r>
        <w:t xml:space="preserve">): 433–42. doi:10.1061/(asce)1090-0268(2006)10:5(433).</w:t>
      </w:r>
    </w:p>
    <w:p>
      <w:pPr>
        <w:pStyle w:val="BodyText"/>
      </w:pPr>
      <w:r>
        <w:t xml:space="preserve">HUANG, P.-Y., H. ZHOU, H.-Y. WANG, and X.-Y. GUO. 2011.</w:t>
      </w:r>
      <w:r>
        <w:t xml:space="preserve"> </w:t>
      </w:r>
      <w:r>
        <w:t xml:space="preserve">“</w:t>
      </w:r>
      <w:r>
        <w:t xml:space="preserve">Fatigue Lives of</w:t>
      </w:r>
      <w:r>
        <w:t xml:space="preserve"> </w:t>
      </w:r>
      <w:r>
        <w:t xml:space="preserve">RC</w:t>
      </w:r>
      <w:r>
        <w:t xml:space="preserve"> </w:t>
      </w:r>
      <w:r>
        <w:t xml:space="preserve">Beams Strengthened with</w:t>
      </w:r>
      <w:r>
        <w:t xml:space="preserve"> </w:t>
      </w:r>
      <w:r>
        <w:t xml:space="preserve">CFRP</w:t>
      </w:r>
      <w:r>
        <w:t xml:space="preserve"> </w:t>
      </w:r>
      <w:r>
        <w:t xml:space="preserve">at Different Temperatures under Cyclic Bending Loads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Fatigue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Fracture of Engineering Materials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Structures</w:t>
      </w:r>
      <w:r>
        <w:t xml:space="preserve"> </w:t>
      </w:r>
      <w:r>
        <w:t xml:space="preserve">34 (9). Wiley-Blackwell: 708–16. doi:10.1111/j.1460-2695.2011.01564.x.</w:t>
      </w:r>
    </w:p>
    <w:p>
      <w:pPr>
        <w:pStyle w:val="BodyText"/>
      </w:pPr>
      <w:r>
        <w:t xml:space="preserve">Ekenel, Mahmut, and John J. Myers. 2009.</w:t>
      </w:r>
      <w:r>
        <w:t xml:space="preserve"> </w:t>
      </w:r>
      <w:r>
        <w:t xml:space="preserve">“</w:t>
      </w:r>
      <w:r>
        <w:t xml:space="preserve">Fatigue Performance of</w:t>
      </w:r>
      <w:r>
        <w:t xml:space="preserve"> </w:t>
      </w:r>
      <w:r>
        <w:t xml:space="preserve">CFRP</w:t>
      </w:r>
      <w:r>
        <w:t xml:space="preserve"> </w:t>
      </w:r>
      <w:r>
        <w:t xml:space="preserve">Strengthened</w:t>
      </w:r>
      <w:r>
        <w:t xml:space="preserve"> </w:t>
      </w:r>
      <w:r>
        <w:t xml:space="preserve">RC</w:t>
      </w:r>
      <w:r>
        <w:t xml:space="preserve"> </w:t>
      </w:r>
      <w:r>
        <w:t xml:space="preserve">Beams under Environmental Conditioning and Sustained Load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13 (2). American Society of Civil Engineers (</w:t>
      </w:r>
      <w:r>
        <w:t xml:space="preserve">ASCE</w:t>
      </w:r>
      <w:r>
        <w:t xml:space="preserve">): 93–102. doi:10.1061/(asce)1090-0268(2009)13:2(93).</w:t>
      </w:r>
    </w:p>
    <w:p>
      <w:pPr>
        <w:pStyle w:val="BodyText"/>
      </w:pPr>
      <w:r>
        <w:t xml:space="preserve">Gheorghiu, Catalin, Pierre Labossi</w:t>
      </w:r>
      <w:r>
        <w:t xml:space="preserve">è</w:t>
      </w:r>
      <w:r>
        <w:t xml:space="preserve">re, and Jean Proulx. 2007.</w:t>
      </w:r>
      <w:r>
        <w:t xml:space="preserve"> </w:t>
      </w:r>
      <w:r>
        <w:t xml:space="preserve">“</w:t>
      </w:r>
      <w:r>
        <w:t xml:space="preserve">Response of</w:t>
      </w:r>
      <w:r>
        <w:t xml:space="preserve"> </w:t>
      </w:r>
      <w:r>
        <w:t xml:space="preserve">CFRP</w:t>
      </w:r>
      <w:r>
        <w:t xml:space="preserve">-Strengthened Beams under Fatigue with Different Load Amplitudes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Construction and Building Materials</w:t>
      </w:r>
      <w:r>
        <w:t xml:space="preserve"> </w:t>
      </w:r>
      <w:r>
        <w:t xml:space="preserve">21 (4). Elsevier</w:t>
      </w:r>
      <w:r>
        <w:t xml:space="preserve"> </w:t>
      </w:r>
      <w:r>
        <w:t xml:space="preserve">BV</w:t>
      </w:r>
      <w:r>
        <w:t xml:space="preserve">: 756–63. doi:10.1016/j.conbuildmat.2006.06.019.</w:t>
      </w:r>
    </w:p>
    <w:p>
      <w:pPr>
        <w:pStyle w:val="BodyText"/>
      </w:pPr>
      <w:r>
        <w:t xml:space="preserve">Aidoo, John, Kent A. Harries, and Michael F. Petrou. 2004.</w:t>
      </w:r>
      <w:r>
        <w:t xml:space="preserve"> </w:t>
      </w:r>
      <w:r>
        <w:t xml:space="preserve">“</w:t>
      </w:r>
      <w:r>
        <w:t xml:space="preserve">Fatigue Behavior of Carbon Fiber Reinforced Polymer-Strengthened Reinforced Concrete Bridge Girders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8 (6). American Society of Civil Engineers (</w:t>
      </w:r>
      <w:r>
        <w:t xml:space="preserve">ASCE</w:t>
      </w:r>
      <w:r>
        <w:t xml:space="preserve">): 501–9. doi:10.1061/(asce)1090-0268(2004)8:6(501).</w:t>
      </w:r>
    </w:p>
    <w:p>
      <w:pPr>
        <w:pStyle w:val="BodyText"/>
      </w:pPr>
      <w:r>
        <w:t xml:space="preserve">Sena-Cruz, Jos</w:t>
      </w:r>
      <w:r>
        <w:t xml:space="preserve">é</w:t>
      </w:r>
      <w:r>
        <w:t xml:space="preserve"> </w:t>
      </w:r>
      <w:r>
        <w:t xml:space="preserve">M., Joaquim A.O. Barros, M</w:t>
      </w:r>
      <w:r>
        <w:t xml:space="preserve">á</w:t>
      </w:r>
      <w:r>
        <w:t xml:space="preserve">rio R.F. Coelho, and Lu</w:t>
      </w:r>
      <w:r>
        <w:t xml:space="preserve">í</w:t>
      </w:r>
      <w:r>
        <w:t xml:space="preserve">s F.F.T. Silva. 2012.</w:t>
      </w:r>
      <w:r>
        <w:t xml:space="preserve"> </w:t>
      </w:r>
      <w:r>
        <w:t xml:space="preserve">“</w:t>
      </w:r>
      <w:r>
        <w:t xml:space="preserve">Efficiency of Different Techniques in Flexural Strengthening of</w:t>
      </w:r>
      <w:r>
        <w:t xml:space="preserve"> </w:t>
      </w:r>
      <w:r>
        <w:t xml:space="preserve">RC</w:t>
      </w:r>
      <w:r>
        <w:t xml:space="preserve"> </w:t>
      </w:r>
      <w:r>
        <w:t xml:space="preserve">Beams under Monotonic and Fatigue Loading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Construction and Building Materials</w:t>
      </w:r>
      <w:r>
        <w:t xml:space="preserve"> </w:t>
      </w:r>
      <w:r>
        <w:t xml:space="preserve">29 (April). Elsevier</w:t>
      </w:r>
      <w:r>
        <w:t xml:space="preserve"> </w:t>
      </w:r>
      <w:r>
        <w:t xml:space="preserve">BV</w:t>
      </w:r>
      <w:r>
        <w:t xml:space="preserve">: 175–82. doi:10.1016/j.conbuildmat.2011.10.044.</w:t>
      </w:r>
    </w:p>
    <w:p>
      <w:pPr>
        <w:pStyle w:val="BodyText"/>
      </w:pPr>
      <w:r>
        <w:t xml:space="preserve">Kim, Y, and P Heffernan. 2008.</w:t>
      </w:r>
      <w:r>
        <w:t xml:space="preserve"> </w:t>
      </w:r>
      <w:r>
        <w:t xml:space="preserve">“</w:t>
      </w:r>
      <w:r>
        <w:t xml:space="preserve">Fatigue Behavior of Externally Strengthened Concrete Beams with FIber-Reinforced Polymer: State of the Art.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 for Constructions</w:t>
      </w:r>
      <w:r>
        <w:t xml:space="preserve"> </w:t>
      </w:r>
      <w:r>
        <w:t xml:space="preserve">12(3):246-56.</w:t>
      </w:r>
    </w:p>
    <w:p>
      <w:pPr>
        <w:pStyle w:val="BodyText"/>
      </w:pPr>
      <w:r>
        <w:t xml:space="preserve">ACI_440.2R-08. 2008.</w:t>
      </w:r>
      <w:r>
        <w:t xml:space="preserve"> </w:t>
      </w:r>
      <w:r>
        <w:t xml:space="preserve">“</w:t>
      </w:r>
      <w:r>
        <w:t xml:space="preserve">Guide for the Design and Construction of Externally Bonded FRP Systems for Strengthening of Concrete Structure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Concrete Institute (ACI)</w:t>
      </w:r>
      <w:r>
        <w:t xml:space="preserve"> </w:t>
      </w:r>
      <w:r>
        <w:t xml:space="preserve">Mich. Farmington Hill.</w:t>
      </w:r>
    </w:p>
    <w:p>
      <w:pPr>
        <w:pStyle w:val="BodyText"/>
      </w:pPr>
      <w:r>
        <w:t xml:space="preserve">JSCE. 2001.</w:t>
      </w:r>
      <w:r>
        <w:t xml:space="preserve"> </w:t>
      </w:r>
      <w:r>
        <w:t xml:space="preserve">“</w:t>
      </w:r>
      <w:r>
        <w:t xml:space="preserve">Recommendations for Upgrading of Concrete Structures with Use of Continuous FIber Sheets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Concrete Engineering</w:t>
      </w:r>
      <w:r>
        <w:t xml:space="preserve"> </w:t>
      </w:r>
      <w:r>
        <w:t xml:space="preserve">vol. 41.</w:t>
      </w:r>
    </w:p>
    <w:p>
      <w:pPr>
        <w:pStyle w:val="BodyText"/>
      </w:pPr>
      <w:r>
        <w:t xml:space="preserve">D’Antino, T., C. Carloni, L.H. Sneed, and C. Pellegrino. 2015.</w:t>
      </w:r>
      <w:r>
        <w:t xml:space="preserve"> </w:t>
      </w:r>
      <w:r>
        <w:t xml:space="preserve">“</w:t>
      </w:r>
      <w:r>
        <w:t xml:space="preserve">Fatigue and Post-Fatigue Behavior of</w:t>
      </w:r>
      <w:r>
        <w:t xml:space="preserve"> </w:t>
      </w:r>
      <w:r>
        <w:t xml:space="preserve">PBO</w:t>
      </w:r>
      <w:r>
        <w:t xml:space="preserve"> </w:t>
      </w:r>
      <w:r>
        <w:t xml:space="preserve">FRCM</w:t>
      </w:r>
      <w:r>
        <w:t xml:space="preserve">-Concrete Joints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Fatigue</w:t>
      </w:r>
      <w:r>
        <w:t xml:space="preserve"> </w:t>
      </w:r>
      <w:r>
        <w:t xml:space="preserve">81 (December). Elsevier</w:t>
      </w:r>
      <w:r>
        <w:t xml:space="preserve"> </w:t>
      </w:r>
      <w:r>
        <w:t xml:space="preserve">BV</w:t>
      </w:r>
      <w:r>
        <w:t xml:space="preserve">: 91–104. doi:10.1016/j.ijfatigue.2015.06.008.</w:t>
      </w:r>
    </w:p>
    <w:p>
      <w:pPr>
        <w:pStyle w:val="BodyText"/>
      </w:pPr>
      <w:r>
        <w:t xml:space="preserve">Pino, Vanessa, Houman Akbari Hadad, Francisco De Caso y Basalo, Antonio Nanni, Usama Ali Ebead, and Ahmed El Refai. 2017.</w:t>
      </w:r>
      <w:r>
        <w:t xml:space="preserve"> </w:t>
      </w:r>
      <w:r>
        <w:t xml:space="preserve">“</w:t>
      </w:r>
      <w:r>
        <w:t xml:space="preserve">Performance of</w:t>
      </w:r>
      <w:r>
        <w:t xml:space="preserve"> </w:t>
      </w:r>
      <w:r>
        <w:t xml:space="preserve">FRCM</w:t>
      </w:r>
      <w:r>
        <w:t xml:space="preserve">-Strengthened</w:t>
      </w:r>
      <w:r>
        <w:t xml:space="preserve"> </w:t>
      </w:r>
      <w:r>
        <w:t xml:space="preserve">RC</w:t>
      </w:r>
      <w:r>
        <w:t xml:space="preserve"> </w:t>
      </w:r>
      <w:r>
        <w:t xml:space="preserve">Beams Subject to Fatigue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Bridge Engineering</w:t>
      </w:r>
      <w:r>
        <w:t xml:space="preserve"> </w:t>
      </w:r>
      <w:r>
        <w:t xml:space="preserve">22 (10). American Society of Civil Engineers (</w:t>
      </w:r>
      <w:r>
        <w:t xml:space="preserve">ASCE</w:t>
      </w:r>
      <w:r>
        <w:t xml:space="preserve">): 04017079. doi:10.1061/(asce)be.1943-5592.0001107.</w:t>
      </w:r>
    </w:p>
    <w:p>
      <w:pPr>
        <w:pStyle w:val="BodyText"/>
      </w:pPr>
      <w:r>
        <w:t xml:space="preserve">Aljazaeri, Zena R., and John J. Myers. 2017.</w:t>
      </w:r>
      <w:r>
        <w:t xml:space="preserve"> </w:t>
      </w:r>
      <w:r>
        <w:t xml:space="preserve">“</w:t>
      </w:r>
      <w:r>
        <w:t xml:space="preserve">Fatigue and Flexural Behavior of Reinforced-Concrete Beams Strengthened with Fiber-Reinforced Cementitious Matrix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Composites for Construction</w:t>
      </w:r>
      <w:r>
        <w:t xml:space="preserve"> </w:t>
      </w:r>
      <w:r>
        <w:t xml:space="preserve">21 (1). American Society of Civil Engineers (</w:t>
      </w:r>
      <w:r>
        <w:t xml:space="preserve">ASCE</w:t>
      </w:r>
      <w:r>
        <w:t xml:space="preserve">): 04016075. doi:10.1061/(asce)cc.1943-5614.0000726.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fd2e7b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Bending and fatigue behaviour of  reinforced concrete and masonry elements, strengthened with FRCM  materials    </dc:title>
  <dc:creator>Angelo Savio Calabrese</dc:creator>
  <dcterms:created xsi:type="dcterms:W3CDTF">2018-09-27T10:40:58Z</dcterms:created>
  <dcterms:modified xsi:type="dcterms:W3CDTF">2018-09-27T10:40:58Z</dcterms:modified>
</cp:coreProperties>
</file>