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Lavoratrice</w:t>
      </w:r>
      <w:r>
        <w:t xml:space="preserve"> </w:t>
      </w:r>
      <w:r>
        <w:t xml:space="preserve">autonoma</w:t>
      </w:r>
    </w:p>
    <w:p>
      <w:pPr>
        <w:pStyle w:val="Author"/>
      </w:pPr>
      <w:r>
        <w:t xml:space="preserve">Marianne</w:t>
      </w:r>
      <w:r>
        <w:t xml:space="preserve"> </w:t>
      </w:r>
      <w:r>
        <w:t xml:space="preserve">Corvellec</w:t>
      </w:r>
    </w:p>
    <w:p>
      <w:pPr>
        <w:pStyle w:val="Heading2"/>
      </w:pPr>
      <w:bookmarkStart w:id="21" w:name="documentazione-per-lavoratori-autonomi"/>
      <w:bookmarkEnd w:id="21"/>
      <w:r>
        <w:t xml:space="preserve">Documentazione per lavoratori</w:t>
      </w:r>
      <w:r>
        <w:t xml:space="preserve"> </w:t>
      </w:r>
      <w:r>
        <w:t xml:space="preserve">autonomi</w:t>
      </w:r>
    </w:p>
    <w:p>
      <w:pPr>
        <w:pStyle w:val="FirstParagraph"/>
      </w:pPr>
      <w:r>
        <w:t xml:space="preserve">Faccio la consulente e ricercatrice indipendente in Data Science, un</w:t>
      </w:r>
      <w:r>
        <w:t xml:space="preserve"> </w:t>
      </w:r>
      <w:r>
        <w:t xml:space="preserve">campo innovativo in forte crescita. Come lavoratrice autonoma, dovrei</w:t>
      </w:r>
      <w:r>
        <w:t xml:space="preserve"> </w:t>
      </w:r>
      <w:r>
        <w:t xml:space="preserve">esibire l’attribuzione della partita IVA da parte dell’Agenzia delle</w:t>
      </w:r>
      <w:r>
        <w:t xml:space="preserve"> </w:t>
      </w:r>
      <w:r>
        <w:t xml:space="preserve">Entrate</w:t>
      </w:r>
      <w:r>
        <w:t xml:space="preserve"> </w:t>
      </w:r>
      <w:r>
        <w:t xml:space="preserve">(</w:t>
      </w:r>
      <w:hyperlink r:id="rId22">
        <w:r>
          <w:rPr>
            <w:rStyle w:val="Hyperlink"/>
          </w:rPr>
          <w:t xml:space="preserve">documentazione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online</w:t>
        </w:r>
      </w:hyperlink>
      <w:r>
        <w:t xml:space="preserve">). Fino al 15 novembre 2018, sono impegnata con progetti di</w:t>
      </w:r>
      <w:r>
        <w:t xml:space="preserve"> </w:t>
      </w:r>
      <w:r>
        <w:t xml:space="preserve">volontariato (https://mas.unitn.it/shpc-school-2018). E il 16 dicembre</w:t>
      </w:r>
      <w:r>
        <w:t xml:space="preserve"> </w:t>
      </w:r>
      <w:r>
        <w:t xml:space="preserve">2018, vado in Canada per passare le feste con la famiglia. Così,</w:t>
      </w:r>
      <w:r>
        <w:t xml:space="preserve"> </w:t>
      </w:r>
      <w:r>
        <w:t xml:space="preserve">nell’anno civile 2018, la mia attività generatrice di reddito non</w:t>
      </w:r>
      <w:r>
        <w:t xml:space="preserve"> </w:t>
      </w:r>
      <w:r>
        <w:t xml:space="preserve">supererà 30 giorni ne 5.000 euro (anche se questo sarebbe bello). Aprirò</w:t>
      </w:r>
      <w:r>
        <w:t xml:space="preserve"> </w:t>
      </w:r>
      <w:r>
        <w:t xml:space="preserve">pertanto la partita IVA solo il 1o gennaio 2019.</w:t>
      </w:r>
    </w:p>
    <w:p>
      <w:pPr>
        <w:pStyle w:val="BodyText"/>
      </w:pPr>
      <w:r>
        <w:t xml:space="preserve">Allego qui sotto una lettera da parte di</w:t>
      </w:r>
      <w:r>
        <w:t xml:space="preserve"> </w:t>
      </w:r>
      <w:r>
        <w:t xml:space="preserve">[</w:t>
      </w:r>
      <w:r>
        <w:t xml:space="preserve">Nome</w:t>
      </w:r>
      <w:r>
        <w:t xml:space="preserve">]</w:t>
      </w:r>
      <w:r>
        <w:t xml:space="preserve"> </w:t>
      </w:r>
      <w:r>
        <w:t xml:space="preserve">[</w:t>
      </w:r>
      <w:r>
        <w:t xml:space="preserve">titolo</w:t>
      </w:r>
      <w:r>
        <w:t xml:space="preserve">]</w:t>
      </w:r>
      <w:r>
        <w:t xml:space="preserve"> </w:t>
      </w:r>
      <w:r>
        <w:t xml:space="preserve">per</w:t>
      </w:r>
      <w:r>
        <w:t xml:space="preserve"> </w:t>
      </w:r>
      <w:r>
        <w:t xml:space="preserve">dimostrare le mie prospettive lavorative in ambito scientifico e</w:t>
      </w:r>
      <w:r>
        <w:t xml:space="preserve"> </w:t>
      </w:r>
      <w:r>
        <w:t xml:space="preserve">tecnologico. Infatti, non penso di mai diventare un onere a carico</w:t>
      </w:r>
      <w:r>
        <w:t xml:space="preserve"> </w:t>
      </w:r>
      <w:r>
        <w:t xml:space="preserve">dell’assistenza sociale dello Stato. Anzi, posso e voglio sviluppare</w:t>
      </w:r>
      <w:r>
        <w:t xml:space="preserve"> </w:t>
      </w:r>
      <w:r>
        <w:t xml:space="preserve">l’attività innovativa in Italia.</w:t>
      </w:r>
    </w:p>
    <w:p>
      <w:pPr>
        <w:pStyle w:val="Heading2"/>
      </w:pPr>
      <w:bookmarkStart w:id="23" w:name="dichiarazione-di-nome-titolo"/>
      <w:bookmarkEnd w:id="23"/>
      <w:r>
        <w:t xml:space="preserve">Dichiarazione di</w:t>
      </w:r>
      <w:r>
        <w:t xml:space="preserve"> </w:t>
      </w:r>
      <w:r>
        <w:t xml:space="preserve">[</w:t>
      </w:r>
      <w:r>
        <w:t xml:space="preserve">Nome</w:t>
      </w:r>
      <w:r>
        <w:t xml:space="preserve">]</w:t>
      </w:r>
      <w:r>
        <w:t xml:space="preserve"> </w:t>
      </w:r>
      <w:r>
        <w:t xml:space="preserve">[</w:t>
      </w:r>
      <w:r>
        <w:t xml:space="preserve">titolo</w:t>
      </w:r>
      <w:r>
        <w:t xml:space="preserve">]</w:t>
      </w:r>
    </w:p>
    <w:p>
      <w:pPr>
        <w:pStyle w:val="FirstParagraph"/>
      </w:pPr>
      <w:r>
        <w:t xml:space="preserve">[</w:t>
      </w:r>
      <w:r>
        <w:t xml:space="preserve">Nome</w:t>
      </w:r>
      <w:r>
        <w:t xml:space="preserve">]</w:t>
      </w:r>
      <w:r>
        <w:t xml:space="preserve"> </w:t>
      </w:r>
      <w:r>
        <w:t xml:space="preserve">[</w:t>
      </w:r>
      <w:r>
        <w:t xml:space="preserve">titolo</w:t>
      </w:r>
      <w:r>
        <w:t xml:space="preserve">]</w:t>
      </w:r>
      <w:r>
        <w:t xml:space="preserve"> </w:t>
      </w:r>
      <w:r>
        <w:t xml:space="preserve">dichiaro che ho incontrato Marianne Corvellec e</w:t>
      </w:r>
      <w:r>
        <w:t xml:space="preserve"> </w:t>
      </w:r>
      <w:r>
        <w:t xml:space="preserve">ho letto il suo curriculum. Le sue qualificazioni e compentenze sono</w:t>
      </w:r>
      <w:r>
        <w:t xml:space="preserve"> </w:t>
      </w:r>
      <w:r>
        <w:t xml:space="preserve">molto rilevanti per il nostro settore</w:t>
      </w:r>
      <w:r>
        <w:t xml:space="preserve"> </w:t>
      </w:r>
      <w:r>
        <w:t xml:space="preserve">[</w:t>
      </w:r>
      <w:r>
        <w:t xml:space="preserve">…</w:t>
      </w:r>
      <w:r>
        <w:t xml:space="preserve">]</w:t>
      </w:r>
      <w:r>
        <w:t xml:space="preserve"> </w:t>
      </w:r>
      <w:r>
        <w:t xml:space="preserve">dove c’è molta</w:t>
      </w:r>
      <w:r>
        <w:t xml:space="preserve"> </w:t>
      </w:r>
      <w:r>
        <w:t xml:space="preserve">crescita/richiesta e una mancanza di talenti. Pertanto, vedo subito</w:t>
      </w:r>
      <w:r>
        <w:t xml:space="preserve"> </w:t>
      </w:r>
      <w:r>
        <w:t xml:space="preserve">parecchi progetti dove Marianne Corvellec potrebbe apportare la sua</w:t>
      </w:r>
      <w:r>
        <w:t xml:space="preserve"> </w:t>
      </w:r>
      <w:r>
        <w:t xml:space="preserve">esperienza e conoscenza. Ad esempio,</w:t>
      </w:r>
    </w:p>
    <w:p>
      <w:pPr>
        <w:numPr>
          <w:numId w:val="1001"/>
          <w:ilvl w:val="0"/>
        </w:numPr>
      </w:pPr>
      <w:r>
        <w:t xml:space="preserve">assicurazioni…</w:t>
      </w:r>
    </w:p>
    <w:p>
      <w:pPr>
        <w:pStyle w:val="FirstParagraph"/>
      </w:pPr>
      <w:r>
        <w:t xml:space="preserve">Stiamo lavorando sulle modalità contrattuali per organizzare delle</w:t>
      </w:r>
      <w:r>
        <w:t xml:space="preserve"> </w:t>
      </w:r>
      <w:r>
        <w:t xml:space="preserve">collaborazioni con Marianne Corvellec.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37f956a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b8bfdbcb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2" Target="http://mediagallery.comune.milano.it/cdm/objects/changeme:17911/datastreams/dataStream3923110464660032/content?pgpath=/SA_SiteContent/UTILIZZA_SERVIZI/ANAGRAFE_SERVIZI_CIVICI/residenza_cittadinanza/iscrizione_anagrafica_stranieri_U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2" Target="http://mediagallery.comune.milano.it/cdm/objects/changeme:17911/datastreams/dataStream3923110464660032/content?pgpath=/SA_SiteContent/UTILIZZA_SERVIZI/ANAGRAFE_SERVIZI_CIVICI/residenza_cittadinanza/iscrizione_anagrafica_stranieri_U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Lavoratrice autonoma</dc:title>
  <dc:creator>Marianne Corvellec</dc:creator>
  <dcterms:created xsi:type="dcterms:W3CDTF">2018-11-06T13:21:14Z</dcterms:created>
  <dcterms:modified xsi:type="dcterms:W3CDTF">2018-11-06T13:21:14Z</dcterms:modified>
</cp:coreProperties>
</file>