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Peer</w:t>
      </w:r>
      <w:r>
        <w:t xml:space="preserve"> </w:t>
      </w:r>
      <w:r>
        <w:t xml:space="preserve">J</w:t>
      </w:r>
      <w:r>
        <w:t xml:space="preserve"> </w:t>
      </w:r>
      <w:r>
        <w:t xml:space="preserve">Article</w:t>
      </w:r>
      <w:r>
        <w:t xml:space="preserve"> </w:t>
      </w:r>
      <w:r>
        <w:t xml:space="preserve">Template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br w:type="textWrapping"/>
      </w:r>
    </w:p>
    <w:p>
      <w:pPr>
        <w:pStyle w:val="Author"/>
      </w:pPr>
      <w:r>
        <w:t xml:space="preserve">TS</w:t>
      </w:r>
    </w:p>
    <w:p>
      <w:pPr>
        <w:pStyle w:val="Abstract"/>
      </w:pPr>
      <w:r>
        <w:rPr>
          <w:b/>
        </w:rPr>
        <w:t xml:space="preserve">Abstract</w:t>
      </w:r>
      <w:r>
        <w:br w:type="textWrapping"/>
      </w:r>
    </w:p>
    <w:p>
      <w:pPr>
        <w:pStyle w:val="Abstract"/>
        <w:numPr>
          <w:numId w:val="1001"/>
          <w:ilvl w:val="0"/>
        </w:numPr>
      </w:pPr>
      <w:r>
        <w:t xml:space="preserve">No</w:t>
      </w:r>
      <w:r>
        <w:t xml:space="preserve"> </w:t>
      </w:r>
      <w:r>
        <w:t xml:space="preserve">more</w:t>
      </w:r>
      <w:r>
        <w:t xml:space="preserve"> </w:t>
      </w:r>
      <w:r>
        <w:t xml:space="preserve">than</w:t>
      </w:r>
      <w:r>
        <w:t xml:space="preserve"> </w:t>
      </w:r>
      <w:r>
        <w:t xml:space="preserve">approx.</w:t>
      </w:r>
      <w:r>
        <w:t xml:space="preserve"> </w:t>
      </w:r>
      <w:r>
        <w:t xml:space="preserve">500</w:t>
      </w:r>
      <w:r>
        <w:t xml:space="preserve"> </w:t>
      </w:r>
      <w:r>
        <w:t xml:space="preserve">words</w:t>
      </w:r>
      <w:r>
        <w:t xml:space="preserve"> </w:t>
      </w:r>
      <w:r>
        <w:t xml:space="preserve">(or</w:t>
      </w:r>
      <w:r>
        <w:t xml:space="preserve"> </w:t>
      </w:r>
      <w:r>
        <w:t xml:space="preserve">3,000</w:t>
      </w:r>
      <w:r>
        <w:t xml:space="preserve"> </w:t>
      </w:r>
      <w:r>
        <w:t xml:space="preserve">characters).</w:t>
      </w:r>
      <w:r>
        <w:br w:type="textWrapping"/>
      </w:r>
    </w:p>
    <w:p>
      <w:pPr>
        <w:pStyle w:val="Abstract"/>
        <w:numPr>
          <w:numId w:val="1001"/>
          <w:ilvl w:val="0"/>
        </w:numPr>
      </w:pPr>
      <w:r>
        <w:t xml:space="preserve">Headings</w:t>
      </w:r>
      <w:r>
        <w:t xml:space="preserve"> </w:t>
      </w:r>
      <w:r>
        <w:t xml:space="preserve">in</w:t>
      </w:r>
      <w:r>
        <w:t xml:space="preserve"> </w:t>
      </w:r>
      <w:r>
        <w:t xml:space="preserve">structured</w:t>
      </w:r>
      <w:r>
        <w:t xml:space="preserve"> </w:t>
      </w:r>
      <w:r>
        <w:t xml:space="preserve">abstracts</w:t>
      </w:r>
      <w:r>
        <w:t xml:space="preserve"> </w:t>
      </w:r>
      <w:r>
        <w:t xml:space="preserve">should</w:t>
      </w:r>
      <w:r>
        <w:t xml:space="preserve"> </w:t>
      </w:r>
      <w:r>
        <w:t xml:space="preserve">be</w:t>
      </w:r>
      <w:r>
        <w:t xml:space="preserve"> </w:t>
      </w:r>
      <w:r>
        <w:t xml:space="preserve">bold</w:t>
      </w:r>
      <w:r>
        <w:t xml:space="preserve"> </w:t>
      </w:r>
      <w:r>
        <w:t xml:space="preserve">and</w:t>
      </w:r>
      <w:r>
        <w:t xml:space="preserve"> </w:t>
      </w:r>
      <w:r>
        <w:t xml:space="preserve">followed</w:t>
      </w:r>
      <w:r>
        <w:t xml:space="preserve"> </w:t>
      </w:r>
      <w:r>
        <w:t xml:space="preserve">by</w:t>
      </w:r>
      <w:r>
        <w:t xml:space="preserve"> </w:t>
      </w:r>
      <w:r>
        <w:t xml:space="preserve">a</w:t>
      </w:r>
      <w:r>
        <w:t xml:space="preserve"> </w:t>
      </w:r>
      <w:r>
        <w:t xml:space="preserve">period.</w:t>
      </w:r>
      <w:r>
        <w:t xml:space="preserve"> </w:t>
      </w:r>
      <w:r>
        <w:t xml:space="preserve">Each</w:t>
      </w:r>
      <w:r>
        <w:t xml:space="preserve"> </w:t>
      </w:r>
      <w:r>
        <w:t xml:space="preserve">heading</w:t>
      </w:r>
      <w:r>
        <w:t xml:space="preserve"> </w:t>
      </w:r>
      <w:r>
        <w:t xml:space="preserve">should</w:t>
      </w:r>
      <w:r>
        <w:t xml:space="preserve"> </w:t>
      </w:r>
      <w:r>
        <w:t xml:space="preserve">begin</w:t>
      </w:r>
      <w:r>
        <w:t xml:space="preserve"> </w:t>
      </w:r>
      <w:r>
        <w:t xml:space="preserve">a</w:t>
      </w:r>
      <w:r>
        <w:t xml:space="preserve"> </w:t>
      </w:r>
      <w:r>
        <w:t xml:space="preserve">new</w:t>
      </w:r>
      <w:r>
        <w:t xml:space="preserve"> </w:t>
      </w:r>
      <w:r>
        <w:t xml:space="preserve">paragraph.</w:t>
      </w:r>
      <w:r>
        <w:t xml:space="preserve"> </w:t>
      </w:r>
      <w:r>
        <w:t xml:space="preserve">For</w:t>
      </w:r>
      <w:r>
        <w:t xml:space="preserve"> </w:t>
      </w:r>
      <w:r>
        <w:t xml:space="preserve">example:</w:t>
      </w:r>
      <w:r>
        <w:br w:type="textWrapping"/>
      </w:r>
      <w:r>
        <w:rPr>
          <w:b/>
        </w:rPr>
        <w:t xml:space="preserve">Background.</w:t>
      </w:r>
      <w:r>
        <w:t xml:space="preserve"> The</w:t>
      </w:r>
      <w:r>
        <w:t xml:space="preserve"> </w:t>
      </w:r>
      <w:r>
        <w:t xml:space="preserve">background</w:t>
      </w:r>
      <w:r>
        <w:t xml:space="preserve"> </w:t>
      </w:r>
      <w:r>
        <w:t xml:space="preserve">section</w:t>
      </w:r>
      <w:r>
        <w:t xml:space="preserve"> </w:t>
      </w:r>
      <w:r>
        <w:t xml:space="preserve">text</w:t>
      </w:r>
      <w:r>
        <w:t xml:space="preserve"> </w:t>
      </w:r>
      <w:r>
        <w:t xml:space="preserve">goes</w:t>
      </w:r>
      <w:r>
        <w:t xml:space="preserve"> </w:t>
      </w:r>
      <w:r>
        <w:t xml:space="preserve">here.</w:t>
      </w:r>
      <w:r>
        <w:t xml:space="preserve"> </w:t>
      </w:r>
      <w:r>
        <w:t xml:space="preserve">Next</w:t>
      </w:r>
      <w:r>
        <w:t xml:space="preserve"> </w:t>
      </w:r>
      <w:r>
        <w:t xml:space="preserve">line</w:t>
      </w:r>
      <w:r>
        <w:t xml:space="preserve"> </w:t>
      </w:r>
      <w:r>
        <w:t xml:space="preserve">for</w:t>
      </w:r>
      <w:r>
        <w:t xml:space="preserve"> </w:t>
      </w:r>
      <w:r>
        <w:t xml:space="preserve">new</w:t>
      </w:r>
      <w:r>
        <w:t xml:space="preserve"> </w:t>
      </w:r>
      <w:r>
        <w:t xml:space="preserve">section.</w:t>
      </w:r>
      <w:r>
        <w:br w:type="textWrapping"/>
      </w:r>
      <w:r>
        <w:rPr>
          <w:b/>
        </w:rPr>
        <w:t xml:space="preserve">Methods.</w:t>
      </w:r>
      <w:r>
        <w:t xml:space="preserve"> The</w:t>
      </w:r>
      <w:r>
        <w:t xml:space="preserve"> </w:t>
      </w:r>
      <w:r>
        <w:t xml:space="preserve">methods</w:t>
      </w:r>
      <w:r>
        <w:t xml:space="preserve"> </w:t>
      </w:r>
      <w:r>
        <w:t xml:space="preserve">section</w:t>
      </w:r>
      <w:r>
        <w:t xml:space="preserve"> </w:t>
      </w:r>
      <w:r>
        <w:t xml:space="preserve">text</w:t>
      </w:r>
      <w:r>
        <w:t xml:space="preserve"> </w:t>
      </w:r>
      <w:r>
        <w:t xml:space="preserve">goes</w:t>
      </w:r>
      <w:r>
        <w:t xml:space="preserve"> </w:t>
      </w:r>
      <w:r>
        <w:t xml:space="preserve">here.</w:t>
      </w:r>
      <w:r>
        <w:br w:type="textWrapping"/>
      </w:r>
      <w:r>
        <w:rPr>
          <w:b/>
        </w:rPr>
        <w:t xml:space="preserve">Results.</w:t>
      </w:r>
      <w:r>
        <w:t xml:space="preserve"> The</w:t>
      </w:r>
      <w:r>
        <w:t xml:space="preserve"> </w:t>
      </w:r>
      <w:r>
        <w:t xml:space="preserve">results</w:t>
      </w:r>
      <w:r>
        <w:t xml:space="preserve"> </w:t>
      </w:r>
      <w:r>
        <w:t xml:space="preserve">section</w:t>
      </w:r>
      <w:r>
        <w:t xml:space="preserve"> </w:t>
      </w:r>
      <w:r>
        <w:t xml:space="preserve">text</w:t>
      </w:r>
      <w:r>
        <w:t xml:space="preserve"> </w:t>
      </w:r>
      <w:r>
        <w:t xml:space="preserve">goes</w:t>
      </w:r>
      <w:r>
        <w:t xml:space="preserve"> </w:t>
      </w:r>
      <w:r>
        <w:t xml:space="preserve">here.</w:t>
      </w:r>
      <w:r>
        <w:br w:type="textWrapping"/>
      </w:r>
      <w:r>
        <w:rPr>
          <w:b/>
        </w:rPr>
        <w:t xml:space="preserve">Discussion.</w:t>
      </w:r>
      <w:r>
        <w:t xml:space="preserve"> The</w:t>
      </w:r>
      <w:r>
        <w:t xml:space="preserve"> </w:t>
      </w:r>
      <w:r>
        <w:t xml:space="preserve">discussion</w:t>
      </w:r>
      <w:r>
        <w:t xml:space="preserve"> </w:t>
      </w:r>
      <w:r>
        <w:t xml:space="preserve">section</w:t>
      </w:r>
      <w:r>
        <w:t xml:space="preserve"> </w:t>
      </w:r>
      <w:r>
        <w:t xml:space="preserve">text</w:t>
      </w:r>
      <w:r>
        <w:t xml:space="preserve"> </w:t>
      </w:r>
      <w:r>
        <w:t xml:space="preserve">goes</w:t>
      </w:r>
      <w:r>
        <w:t xml:space="preserve"> </w:t>
      </w:r>
      <w:r>
        <w:t xml:space="preserve">here.</w:t>
      </w:r>
      <w:r>
        <w:br w:type="textWrapping"/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Heading1"/>
      </w:pPr>
      <w:bookmarkStart w:id="22" w:name="materials-methods"/>
      <w:bookmarkEnd w:id="22"/>
      <w:r>
        <w:t xml:space="preserve">Materials &amp; Methods</w:t>
      </w:r>
    </w:p>
    <w:p>
      <w:pPr>
        <w:pStyle w:val="Heading1"/>
      </w:pPr>
      <w:bookmarkStart w:id="23" w:name="results"/>
      <w:bookmarkEnd w:id="23"/>
      <w:r>
        <w:t xml:space="preserve">Results</w:t>
      </w:r>
    </w:p>
    <w:p>
      <w:pPr>
        <w:pStyle w:val="Heading1"/>
      </w:pPr>
      <w:bookmarkStart w:id="24" w:name="discussion"/>
      <w:bookmarkEnd w:id="24"/>
      <w:r>
        <w:t xml:space="preserve">Discussion</w:t>
      </w:r>
    </w:p>
    <w:p>
      <w:pPr>
        <w:pStyle w:val="Heading1"/>
      </w:pPr>
      <w:bookmarkStart w:id="25" w:name="conclusion"/>
      <w:bookmarkEnd w:id="25"/>
      <w:r>
        <w:t xml:space="preserve">Conclusion</w:t>
      </w:r>
    </w:p>
    <w:p>
      <w:pPr>
        <w:pStyle w:val="Heading1"/>
      </w:pPr>
      <w:bookmarkStart w:id="26" w:name="acknowledgements"/>
      <w:bookmarkEnd w:id="26"/>
      <w:r>
        <w:t xml:space="preserve">Acknowledgements</w:t>
      </w:r>
    </w:p>
    <w:p>
      <w:pPr>
        <w:numPr>
          <w:numId w:val="1002"/>
          <w:ilvl w:val="0"/>
        </w:numPr>
      </w:pPr>
      <w:r>
        <w:t xml:space="preserve">Should </w:t>
      </w:r>
      <w:r>
        <w:rPr>
          <w:b/>
        </w:rPr>
        <w:t xml:space="preserve">not</w:t>
      </w:r>
      <w:r>
        <w:t xml:space="preserve"> be used to acknowledge funders – that information</w:t>
      </w:r>
      <w:r>
        <w:t xml:space="preserve"> </w:t>
      </w:r>
      <w:r>
        <w:t xml:space="preserve">will appear in a separate Funding Statement on the published paper.</w:t>
      </w:r>
      <w:r>
        <w:br w:type="textWrapping"/>
      </w:r>
    </w:p>
    <w:p>
      <w:pPr>
        <w:numPr>
          <w:numId w:val="1002"/>
          <w:ilvl w:val="0"/>
        </w:numPr>
      </w:pPr>
      <w:r>
        <w:t xml:space="preserve">As a matter of courtesy, we suggest you inform anyone whom you</w:t>
      </w:r>
      <w:r>
        <w:t xml:space="preserve"> </w:t>
      </w:r>
      <w:r>
        <w:t xml:space="preserve">acknowledge.</w:t>
      </w:r>
      <w:r>
        <w:br w:type="textWrapping"/>
      </w:r>
    </w:p>
    <w:p>
      <w:pPr>
        <w:pStyle w:val="FirstParagraph"/>
      </w:pPr>
      <w:hyperlink r:id="rId27">
        <w:r>
          <w:rPr>
            <w:b/>
            <w:rStyle w:val="Hyperlink"/>
          </w:rPr>
          <w:t xml:space="preserve">Figures</w:t>
        </w:r>
        <w:r>
          <w:rPr>
            <w:rStyle w:val="Hyperlink"/>
          </w:rPr>
          <w:t xml:space="preserve"> </w:t>
        </w:r>
      </w:hyperlink>
      <w:r>
        <w:br w:type="textWrapping"/>
      </w:r>
      <w:r>
        <w:t xml:space="preserve">Check your figures with</w:t>
      </w:r>
      <w:r>
        <w:t xml:space="preserve"> </w:t>
      </w:r>
      <w:r>
        <w:t xml:space="preserve">the </w:t>
      </w:r>
      <w:hyperlink r:id="rId28">
        <w:r>
          <w:rPr>
            <w:rStyle w:val="Hyperlink"/>
          </w:rPr>
          <w:t xml:space="preserve">Figure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and Table checks</w:t>
        </w:r>
      </w:hyperlink>
      <w:r>
        <w:br w:type="textWrapping"/>
      </w:r>
      <w:r>
        <w:t xml:space="preserve">Please include the figure numbers in the figure filenames (e.g.</w:t>
      </w:r>
      <w:r>
        <w:t xml:space="preserve"> </w:t>
      </w:r>
      <w:r>
        <w:t xml:space="preserve">“</w:t>
      </w:r>
      <w:r>
        <w:t xml:space="preserve">Figure</w:t>
      </w:r>
      <w:r>
        <w:t xml:space="preserve"> </w:t>
      </w:r>
      <w:r>
        <w:t xml:space="preserve">1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Figure 2</w:t>
      </w:r>
      <w:r>
        <w:t xml:space="preserve">”</w:t>
      </w:r>
      <w:r>
        <w:t xml:space="preserve">).</w:t>
      </w:r>
      <w:r>
        <w:br w:type="textWrapping"/>
      </w:r>
      <w:r>
        <w:t xml:space="preserve">A Verify details button will display next to each file you upload.</w:t>
      </w:r>
      <w:r>
        <w:t xml:space="preserve"> </w:t>
      </w:r>
      <w:r>
        <w:t xml:space="preserve">Please use this button to verify details for every file. This may be as</w:t>
      </w:r>
      <w:r>
        <w:t xml:space="preserve"> </w:t>
      </w:r>
      <w:r>
        <w:t xml:space="preserve">simple as selecting the type of file you have uploaded (manuscript,</w:t>
      </w:r>
      <w:r>
        <w:t xml:space="preserve"> </w:t>
      </w:r>
      <w:r>
        <w:t xml:space="preserve">figure, table etc) or you may be required to enter a title and legend.</w:t>
      </w:r>
      <w:r>
        <w:br w:type="textWrapping"/>
      </w:r>
    </w:p>
    <w:p>
      <w:pPr>
        <w:numPr>
          <w:numId w:val="1003"/>
          <w:ilvl w:val="0"/>
        </w:numPr>
      </w:pPr>
      <w:r>
        <w:t xml:space="preserve">The </w:t>
      </w:r>
      <w:r>
        <w:rPr>
          <w:b/>
        </w:rPr>
        <w:t xml:space="preserve">Title</w:t>
      </w:r>
      <w:r>
        <w:t xml:space="preserve"> is the</w:t>
      </w:r>
      <w:r>
        <w:t xml:space="preserve"> </w:t>
      </w:r>
      <w:r>
        <w:t xml:space="preserve">‘</w:t>
      </w:r>
      <w:r>
        <w:t xml:space="preserve">one sentence</w:t>
      </w:r>
      <w:r>
        <w:t xml:space="preserve">’</w:t>
      </w:r>
      <w:r>
        <w:t xml:space="preserve"> </w:t>
      </w:r>
      <w:r>
        <w:t xml:space="preserve">title of a figure. Don’t</w:t>
      </w:r>
      <w:r>
        <w:t xml:space="preserve"> </w:t>
      </w:r>
      <w:r>
        <w:t xml:space="preserve">include</w:t>
      </w:r>
      <w:r>
        <w:t xml:space="preserve"> </w:t>
      </w:r>
      <w:r>
        <w:t xml:space="preserve">“</w:t>
      </w:r>
      <w:r>
        <w:t xml:space="preserve">Figure 1</w:t>
      </w:r>
      <w:r>
        <w:t xml:space="preserve">”</w:t>
      </w:r>
      <w:r>
        <w:t xml:space="preserve">, we add that for you.</w:t>
      </w:r>
      <w:r>
        <w:br w:type="textWrapping"/>
      </w:r>
    </w:p>
    <w:p>
      <w:pPr>
        <w:numPr>
          <w:numId w:val="1003"/>
          <w:ilvl w:val="0"/>
        </w:numPr>
      </w:pPr>
      <w:r>
        <w:t xml:space="preserve">The </w:t>
      </w:r>
      <w:r>
        <w:rPr>
          <w:b/>
        </w:rPr>
        <w:t xml:space="preserve">Legend</w:t>
      </w:r>
      <w:r>
        <w:t xml:space="preserve"> is the</w:t>
      </w:r>
      <w:r>
        <w:t xml:space="preserve"> </w:t>
      </w:r>
      <w:r>
        <w:t xml:space="preserve">‘</w:t>
      </w:r>
      <w:r>
        <w:t xml:space="preserve">several sentence</w:t>
      </w:r>
      <w:r>
        <w:t xml:space="preserve">’</w:t>
      </w:r>
      <w:r>
        <w:t xml:space="preserve"> </w:t>
      </w:r>
      <w:r>
        <w:t xml:space="preserve">description.</w:t>
      </w:r>
      <w:r>
        <w:br w:type="textWrapping"/>
      </w:r>
    </w:p>
    <w:p>
      <w:pPr>
        <w:pStyle w:val="FirstParagraph"/>
      </w:pPr>
      <w:r>
        <w:t xml:space="preserve">Figure and Table numbering is determined by the system based on the</w:t>
      </w:r>
      <w:r>
        <w:t xml:space="preserve"> </w:t>
      </w:r>
      <w:r>
        <w:t xml:space="preserve">ordering in which it appears on the file upload screen. You can re-order</w:t>
      </w:r>
      <w:r>
        <w:t xml:space="preserve"> </w:t>
      </w:r>
      <w:r>
        <w:t xml:space="preserve">them using drag and drop.</w:t>
      </w:r>
      <w:r>
        <w:br w:type="textWrapping"/>
      </w:r>
      <w:r>
        <w:t xml:space="preserve">Figures can be submitted as EPS and PDF (for vector images), or PNG (for</w:t>
      </w:r>
      <w:r>
        <w:t xml:space="preserve"> </w:t>
      </w:r>
      <w:r>
        <w:t xml:space="preserve">lossless images) for initial review. If figures are provided as PDF for</w:t>
      </w:r>
      <w:r>
        <w:t xml:space="preserve"> </w:t>
      </w:r>
      <w:r>
        <w:t xml:space="preserve">initial review, high quality EPS or PNG files must be submitted at</w:t>
      </w:r>
      <w:r>
        <w:t xml:space="preserve"> </w:t>
      </w:r>
      <w:r>
        <w:t xml:space="preserve">revision for use in final publication.</w:t>
      </w:r>
      <w:r>
        <w:br w:type="textWrapping"/>
      </w:r>
      <w:r>
        <w:t xml:space="preserve">Unnecessary white space should be eliminated around each figure &amp;</w:t>
      </w:r>
      <w:r>
        <w:t xml:space="preserve"> </w:t>
      </w:r>
      <w:r>
        <w:t xml:space="preserve">figure part.</w:t>
      </w:r>
      <w:r>
        <w:br w:type="textWrapping"/>
      </w:r>
      <w:r>
        <w:t xml:space="preserve">Uniform fonts and font sizes should be used for labels (letter sizing</w:t>
      </w:r>
      <w:r>
        <w:t xml:space="preserve"> </w:t>
      </w:r>
      <w:r>
        <w:t xml:space="preserve">should be readable at</w:t>
      </w:r>
      <w:r>
        <w:t xml:space="preserve"> </w:t>
      </w:r>
      <w:r>
        <w:t xml:space="preserve">‘</w:t>
      </w:r>
      <w:r>
        <w:t xml:space="preserve">actual sized</w:t>
      </w:r>
      <w:r>
        <w:t xml:space="preserve">’</w:t>
      </w:r>
      <w:r>
        <w:t xml:space="preserve"> </w:t>
      </w:r>
      <w:r>
        <w:t xml:space="preserve">reproduction - we suggest a</w:t>
      </w:r>
      <w:r>
        <w:t xml:space="preserve"> </w:t>
      </w:r>
      <w:r>
        <w:t xml:space="preserve">vertical height of 2 mm).</w:t>
      </w:r>
      <w:r>
        <w:br w:type="textWrapping"/>
      </w:r>
      <w:r>
        <w:t xml:space="preserve">The panels of each multi-part figure should be arranged however the</w:t>
      </w:r>
      <w:r>
        <w:t xml:space="preserve"> </w:t>
      </w:r>
      <w:r>
        <w:t xml:space="preserve">figure is intended to be published and saved in a single file. Each part</w:t>
      </w:r>
      <w:r>
        <w:t xml:space="preserve"> </w:t>
      </w:r>
      <w:r>
        <w:t xml:space="preserve">should be labeled with an uppercase letter for each figure part (e.g.</w:t>
      </w:r>
      <w:r>
        <w:t xml:space="preserve"> </w:t>
      </w:r>
      <w:r>
        <w:t xml:space="preserve">Fig. 3C) and a single number for the whole figure group.</w:t>
      </w:r>
      <w:r>
        <w:br w:type="textWrapping"/>
      </w:r>
      <w:r>
        <w:t xml:space="preserve">Minimum image size: 900 by 900 pixels.</w:t>
      </w:r>
      <w:r>
        <w:br w:type="textWrapping"/>
      </w:r>
      <w:r>
        <w:t xml:space="preserve">These requirements ensure appropriate on-screen reproduction at an</w:t>
      </w:r>
      <w:r>
        <w:t xml:space="preserve"> </w:t>
      </w:r>
      <w:r>
        <w:t xml:space="preserve">acceptable size. However, there will also be an opportunity to provide</w:t>
      </w:r>
      <w:r>
        <w:t xml:space="preserve"> </w:t>
      </w:r>
      <w:r>
        <w:t xml:space="preserve">high-resolution versions of your images at revision.</w:t>
      </w:r>
      <w:r>
        <w:br w:type="textWrapping"/>
      </w:r>
      <w:r>
        <w:t xml:space="preserve">Accepted and preferred file format</w:t>
      </w:r>
      <w:r>
        <w:br w:type="textWrapping"/>
      </w:r>
      <w:r>
        <w:t xml:space="preserve">Use the original file format and image size whenever possible.</w:t>
      </w:r>
      <w:r>
        <w:br w:type="textWrapping"/>
      </w:r>
      <w:r>
        <w:rPr>
          <w:b/>
        </w:rPr>
        <w:t xml:space="preserve">Vector images(e.g. charts, diagrams):</w:t>
      </w:r>
      <w:r>
        <w:br w:type="textWrapping"/>
      </w:r>
      <w:r>
        <w:t xml:space="preserve">PDF (preferred)</w:t>
      </w:r>
      <w:r>
        <w:br w:type="textWrapping"/>
      </w:r>
      <w:r>
        <w:t xml:space="preserve">EPS</w:t>
      </w:r>
      <w:r>
        <w:br w:type="textWrapping"/>
      </w:r>
      <w:r>
        <w:t xml:space="preserve">PNG</w:t>
      </w:r>
      <w:r>
        <w:br w:type="textWrapping"/>
      </w:r>
      <w:r>
        <w:rPr>
          <w:b/>
        </w:rPr>
        <w:t xml:space="preserve">Raster/bitmap images(e.g. drawings, screenshots):</w:t>
      </w:r>
      <w:r>
        <w:br w:type="textWrapping"/>
      </w:r>
      <w:r>
        <w:t xml:space="preserve">PNG (preferred)</w:t>
      </w:r>
      <w:r>
        <w:br w:type="textWrapping"/>
      </w:r>
      <w:r>
        <w:t xml:space="preserve">JPEG (photographs only)</w:t>
      </w:r>
      <w:r>
        <w:br w:type="textWrapping"/>
      </w:r>
      <w:r>
        <w:t xml:space="preserve">PDF</w:t>
      </w:r>
      <w:r>
        <w:br w:type="textWrapping"/>
      </w:r>
      <w:r>
        <w:t xml:space="preserve">EPS</w:t>
      </w:r>
      <w:r>
        <w:br w:type="textWrapping"/>
      </w:r>
      <w:r>
        <w:t xml:space="preserve">Ideally at least 3000px wide.Must be over 900px</w:t>
      </w:r>
      <w:r>
        <w:br w:type="textWrapping"/>
      </w:r>
      <w:hyperlink r:id="rId29">
        <w:r>
          <w:rPr>
            <w:b/>
            <w:rStyle w:val="Hyperlink"/>
          </w:rPr>
          <w:t xml:space="preserve">Tables</w:t>
        </w:r>
        <w:r>
          <w:rPr>
            <w:rStyle w:val="Hyperlink"/>
          </w:rPr>
          <w:t xml:space="preserve"> </w:t>
        </w:r>
      </w:hyperlink>
      <w:r>
        <w:br w:type="textWrapping"/>
      </w:r>
      <w:r>
        <w:t xml:space="preserve">Check your tables with</w:t>
      </w:r>
      <w:r>
        <w:t xml:space="preserve"> </w:t>
      </w:r>
      <w:r>
        <w:t xml:space="preserve">the </w:t>
      </w:r>
      <w:hyperlink r:id="rId28">
        <w:r>
          <w:rPr>
            <w:rStyle w:val="Hyperlink"/>
          </w:rPr>
          <w:t xml:space="preserve">Figure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and Table checks</w:t>
        </w:r>
      </w:hyperlink>
      <w:r>
        <w:br w:type="textWrapping"/>
      </w:r>
      <w:r>
        <w:t xml:space="preserve">… can be submitted as .DOC (MS Word), .DOCX (MS Word), .ODT (Open</w:t>
      </w:r>
      <w:r>
        <w:t xml:space="preserve"> </w:t>
      </w:r>
      <w:r>
        <w:t xml:space="preserve">Doc). PDFs may be provided for initial review, text-based source files</w:t>
      </w:r>
      <w:r>
        <w:t xml:space="preserve"> </w:t>
      </w:r>
      <w:r>
        <w:t xml:space="preserve">must be provided at revision for use in final publication.</w:t>
      </w:r>
      <w:r>
        <w:br w:type="textWrapping"/>
      </w:r>
      <w:r>
        <w:t xml:space="preserve">For clarity, the name of your uploaded files should include</w:t>
      </w:r>
      <w:r>
        <w:t xml:space="preserve"> </w:t>
      </w:r>
      <w:r>
        <w:t xml:space="preserve">“</w:t>
      </w:r>
      <w:r>
        <w:t xml:space="preserve">Table 1</w:t>
      </w:r>
      <w:r>
        <w:t xml:space="preserve">”</w:t>
      </w:r>
      <w:r>
        <w:t xml:space="preserve"> </w:t>
      </w:r>
      <w:r>
        <w:t xml:space="preserve">“</w:t>
      </w:r>
      <w:r>
        <w:t xml:space="preserve">Table 2</w:t>
      </w:r>
      <w:r>
        <w:t xml:space="preserve">”</w:t>
      </w:r>
      <w:r>
        <w:t xml:space="preserve"> </w:t>
      </w:r>
      <w:r>
        <w:t xml:space="preserve">etc.</w:t>
      </w:r>
      <w:r>
        <w:br w:type="textWrapping"/>
      </w:r>
      <w:r>
        <w:t xml:space="preserve">A </w:t>
      </w:r>
      <w:r>
        <w:br w:type="textWrapping"/>
      </w:r>
      <w:r>
        <w:t xml:space="preserve">Verify details</w:t>
      </w:r>
      <w:r>
        <w:br w:type="textWrapping"/>
      </w:r>
      <w:r>
        <w:t xml:space="preserve">button will display next to each file you upload.</w:t>
      </w:r>
      <w:r>
        <w:t xml:space="preserve"> </w:t>
      </w:r>
      <w:r>
        <w:t xml:space="preserve">Please use this button to verify details for every file. This may be as</w:t>
      </w:r>
      <w:r>
        <w:t xml:space="preserve"> </w:t>
      </w:r>
      <w:r>
        <w:t xml:space="preserve">simple as selecting the type of file you have uploaded (manuscript,</w:t>
      </w:r>
      <w:r>
        <w:t xml:space="preserve"> </w:t>
      </w:r>
      <w:r>
        <w:t xml:space="preserve">figure, table etc) or you may be required to enter a title and legend.</w:t>
      </w:r>
      <w:r>
        <w:br w:type="textWrapping"/>
      </w:r>
    </w:p>
    <w:p>
      <w:pPr>
        <w:numPr>
          <w:numId w:val="1004"/>
          <w:ilvl w:val="0"/>
        </w:numPr>
      </w:pPr>
      <w:r>
        <w:t xml:space="preserve">The </w:t>
      </w:r>
      <w:r>
        <w:rPr>
          <w:b/>
        </w:rPr>
        <w:t xml:space="preserve">Title</w:t>
      </w:r>
      <w:r>
        <w:t xml:space="preserve"> is the</w:t>
      </w:r>
      <w:r>
        <w:t xml:space="preserve"> </w:t>
      </w:r>
      <w:r>
        <w:t xml:space="preserve">‘</w:t>
      </w:r>
      <w:r>
        <w:t xml:space="preserve">one sentence</w:t>
      </w:r>
      <w:r>
        <w:t xml:space="preserve">’</w:t>
      </w:r>
      <w:r>
        <w:t xml:space="preserve"> </w:t>
      </w:r>
      <w:r>
        <w:t xml:space="preserve">title of a table. Don’t</w:t>
      </w:r>
      <w:r>
        <w:t xml:space="preserve"> </w:t>
      </w:r>
      <w:r>
        <w:t xml:space="preserve">include</w:t>
      </w:r>
      <w:r>
        <w:t xml:space="preserve"> </w:t>
      </w:r>
      <w:r>
        <w:t xml:space="preserve">“</w:t>
      </w:r>
      <w:r>
        <w:t xml:space="preserve">Table 1</w:t>
      </w:r>
      <w:r>
        <w:t xml:space="preserve">”</w:t>
      </w:r>
      <w:r>
        <w:t xml:space="preserve">, we add that for you.</w:t>
      </w:r>
      <w:r>
        <w:br w:type="textWrapping"/>
      </w:r>
    </w:p>
    <w:p>
      <w:pPr>
        <w:numPr>
          <w:numId w:val="1004"/>
          <w:ilvl w:val="0"/>
        </w:numPr>
      </w:pPr>
      <w:r>
        <w:t xml:space="preserve">The </w:t>
      </w:r>
      <w:r>
        <w:rPr>
          <w:b/>
        </w:rPr>
        <w:t xml:space="preserve">Legend</w:t>
      </w:r>
      <w:r>
        <w:t xml:space="preserve"> is the</w:t>
      </w:r>
      <w:r>
        <w:t xml:space="preserve"> </w:t>
      </w:r>
      <w:r>
        <w:t xml:space="preserve">‘</w:t>
      </w:r>
      <w:r>
        <w:t xml:space="preserve">several sentence</w:t>
      </w:r>
      <w:r>
        <w:t xml:space="preserve">’</w:t>
      </w:r>
      <w:r>
        <w:t xml:space="preserve"> </w:t>
      </w:r>
      <w:r>
        <w:t xml:space="preserve">description.</w:t>
      </w:r>
      <w:r>
        <w:br w:type="textWrapping"/>
      </w:r>
    </w:p>
    <w:p>
      <w:pPr>
        <w:pStyle w:val="FirstParagraph"/>
      </w:pPr>
      <w:r>
        <w:t xml:space="preserve">Cite tables in text as</w:t>
      </w:r>
      <w:r>
        <w:t xml:space="preserve"> </w:t>
      </w:r>
      <w:r>
        <w:t xml:space="preserve">“</w:t>
      </w:r>
      <w:r>
        <w:t xml:space="preserve">Table 1.</w:t>
      </w:r>
      <w:r>
        <w:t xml:space="preserve">”</w:t>
      </w:r>
      <w:r>
        <w:t xml:space="preserve"> </w:t>
      </w:r>
      <w:r>
        <w:t xml:space="preserve">“</w:t>
      </w:r>
      <w:r>
        <w:t xml:space="preserve">Table 2.</w:t>
      </w:r>
      <w:r>
        <w:t xml:space="preserve">”</w:t>
      </w:r>
      <w:r>
        <w:br w:type="textWrapping"/>
      </w:r>
      <w:r>
        <w:t xml:space="preserve">Include units in column and row headings, in parentheses.</w:t>
      </w:r>
      <w:r>
        <w:br w:type="textWrapping"/>
      </w:r>
      <w:r>
        <w:t xml:space="preserve">Tables must fit in a single 21.6 x 28 cm page with 2.5 cm margins.</w:t>
      </w:r>
      <w:r>
        <w:br w:type="textWrapping"/>
      </w:r>
      <w:r>
        <w:t xml:space="preserve">Place footnotes below the table; these may be used to explain</w:t>
      </w:r>
      <w:r>
        <w:t xml:space="preserve"> </w:t>
      </w:r>
      <w:r>
        <w:t xml:space="preserve">abbreviations.</w:t>
      </w:r>
      <w:r>
        <w:br w:type="textWrapping"/>
      </w:r>
      <w:r>
        <w:t xml:space="preserve">Note that our system allows multiple files to be uploaded at once.</w:t>
      </w:r>
      <w:r>
        <w:br w:type="textWrapping"/>
      </w:r>
      <w:r>
        <w:t xml:space="preserve">Accepted and preferred file formats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rPr>
                <w:b/>
              </w:rPr>
              <w:t xml:space="preserve">Tables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DOCX (preferred), DOC, ODT; PDF for LaTeX</w:t>
            </w:r>
            <w:r>
              <w:t xml:space="preserve"> </w:t>
            </w:r>
            <w:r>
              <w:t xml:space="preserve">users</w:t>
            </w:r>
          </w:p>
        </w:tc>
      </w:tr>
    </w:tbl>
    <w:p>
      <w:pPr>
        <w:numPr>
          <w:numId w:val="1005"/>
          <w:ilvl w:val="0"/>
        </w:numPr>
      </w:pPr>
      <w:r>
        <w:t xml:space="preserve">You must have appropriate permissions and attribute credit when</w:t>
      </w:r>
      <w:r>
        <w:t xml:space="preserve"> </w:t>
      </w:r>
      <w:r>
        <w:t xml:space="preserve">reproducing copyrighted material included in your figures or tables.</w:t>
      </w:r>
      <w:r>
        <w:t xml:space="preserve"> </w:t>
      </w:r>
      <w:r>
        <w:t xml:space="preserve">If any photographs, maps or images are taken from copyrighted</w:t>
      </w:r>
      <w:r>
        <w:t xml:space="preserve"> </w:t>
      </w:r>
      <w:r>
        <w:t xml:space="preserve">material, we will need a copy of the permissions to publish under CC</w:t>
      </w:r>
      <w:r>
        <w:t xml:space="preserve"> </w:t>
      </w:r>
      <w:r>
        <w:t xml:space="preserve">BY uploaded as a Supplemental File for our records and the source</w:t>
      </w:r>
      <w:r>
        <w:t xml:space="preserve"> </w:t>
      </w:r>
      <w:r>
        <w:t xml:space="preserve">credit reference needs to be included in the figure</w:t>
      </w:r>
      <w:r>
        <w:t xml:space="preserve"> </w:t>
      </w:r>
      <w:r>
        <w:t xml:space="preserve">legend. </w:t>
      </w:r>
      <w:r>
        <w:br w:type="textWrapping"/>
      </w:r>
      <w:r>
        <w:t xml:space="preserve">Referencing examples: </w:t>
      </w:r>
      <w:r>
        <w:br w:type="textWrapping"/>
      </w:r>
    </w:p>
    <w:p>
      <w:pPr>
        <w:pStyle w:val="SourceCode"/>
        <w:numPr>
          <w:numId w:val="1000"/>
          <w:ilvl w:val="0"/>
        </w:numPr>
      </w:pPr>
      <w:r>
        <w:rPr>
          <w:rStyle w:val="VerbatimChar"/>
        </w:rPr>
        <w:t xml:space="preserve">Photo credit: San Diego Zoo Global.</w:t>
      </w:r>
    </w:p>
    <w:p>
      <w:pPr>
        <w:pStyle w:val="SourceCode"/>
        <w:numPr>
          <w:numId w:val="1000"/>
          <w:ilvl w:val="0"/>
        </w:numPr>
      </w:pPr>
      <w:r>
        <w:rPr>
          <w:rStyle w:val="VerbatimChar"/>
        </w:rPr>
        <w:t xml:space="preserve">Photo credit: Ali Smith.</w:t>
      </w:r>
    </w:p>
    <w:p>
      <w:pPr>
        <w:pStyle w:val="SourceCode"/>
        <w:numPr>
          <w:numId w:val="1000"/>
          <w:ilvl w:val="0"/>
        </w:numPr>
      </w:pPr>
      <w:r>
        <w:rPr>
          <w:rStyle w:val="VerbatimChar"/>
        </w:rPr>
        <w:t xml:space="preserve">Image credit: the MESH archive at http://ondemand.nssl.noaa.gov</w:t>
      </w:r>
    </w:p>
    <w:p>
      <w:pPr>
        <w:pStyle w:val="SourceCode"/>
        <w:numPr>
          <w:numId w:val="1000"/>
          <w:ilvl w:val="0"/>
        </w:numPr>
      </w:pPr>
      <w:r>
        <w:rPr>
          <w:rStyle w:val="VerbatimChar"/>
        </w:rPr>
        <w:t xml:space="preserve">3D model credit: Ishmael Kreill</w:t>
      </w:r>
    </w:p>
    <w:p>
      <w:pPr>
        <w:pStyle w:val="SourceCode"/>
        <w:numPr>
          <w:numId w:val="1000"/>
          <w:ilvl w:val="0"/>
        </w:numPr>
      </w:pPr>
      <w:r>
        <w:rPr>
          <w:rStyle w:val="VerbatimChar"/>
        </w:rPr>
        <w:t xml:space="preserve">Map data © 2016 Google</w:t>
      </w:r>
    </w:p>
    <w:p>
      <w:pPr>
        <w:numPr>
          <w:numId w:val="1005"/>
          <w:ilvl w:val="0"/>
        </w:numPr>
      </w:pPr>
      <w:r>
        <w:t xml:space="preserve">Please upload a signed photography/video permission letter for any</w:t>
      </w:r>
      <w:r>
        <w:t xml:space="preserve"> </w:t>
      </w:r>
      <w:r>
        <w:t xml:space="preserve">copyrighted content created by non-named-authors.</w:t>
      </w:r>
      <w:r>
        <w:br w:type="textWrapping"/>
      </w:r>
      <w:hyperlink r:id="rId30">
        <w:r>
          <w:rPr>
            <w:rStyle w:val="Hyperlink"/>
          </w:rPr>
          <w:t xml:space="preserve"> Download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photo/video permission letter (.doc)</w:t>
        </w:r>
      </w:hyperlink>
      <w:r>
        <w:br w:type="textWrapping"/>
      </w:r>
    </w:p>
    <w:p>
      <w:pPr>
        <w:numPr>
          <w:numId w:val="1005"/>
          <w:ilvl w:val="0"/>
        </w:numPr>
      </w:pPr>
      <w:r>
        <w:t xml:space="preserve">To publish figures including identifiable human subjects, you must</w:t>
      </w:r>
      <w:r>
        <w:t xml:space="preserve"> </w:t>
      </w:r>
      <w:r>
        <w:t xml:space="preserve">have appropriate written consent from the human subject and permission</w:t>
      </w:r>
      <w:r>
        <w:t xml:space="preserve"> </w:t>
      </w:r>
      <w:r>
        <w:t xml:space="preserve">from the image-owner or photographer to publish the image in PeerJ</w:t>
      </w:r>
      <w:r>
        <w:t xml:space="preserve"> </w:t>
      </w:r>
      <w:r>
        <w:t xml:space="preserve">under CC BY. If the human subject is a minor and could not legally</w:t>
      </w:r>
      <w:r>
        <w:t xml:space="preserve"> </w:t>
      </w:r>
      <w:r>
        <w:t xml:space="preserve">consent, the consent must have been given by the parent or guardian.</w:t>
      </w:r>
      <w:r>
        <w:t xml:space="preserve"> </w:t>
      </w:r>
      <w:r>
        <w:t xml:space="preserve">Both the consent and permission to publish should both be uploaded as</w:t>
      </w:r>
      <w:r>
        <w:t xml:space="preserve"> </w:t>
      </w:r>
      <w:r>
        <w:t xml:space="preserve">a Supplemental File for our records and the photo credit reference</w:t>
      </w:r>
      <w:r>
        <w:t xml:space="preserve"> </w:t>
      </w:r>
      <w:r>
        <w:t xml:space="preserve">needs to be included in the figure</w:t>
      </w:r>
      <w:r>
        <w:t xml:space="preserve"> </w:t>
      </w:r>
      <w:r>
        <w:t xml:space="preserve">legend. </w:t>
      </w:r>
      <w:r>
        <w:br w:type="textWrapping"/>
      </w:r>
      <w:r>
        <w:t xml:space="preserve">Example: </w:t>
      </w:r>
      <w:r>
        <w:br w:type="textWrapping"/>
      </w:r>
    </w:p>
    <w:p>
      <w:pPr>
        <w:pStyle w:val="SourceCode"/>
        <w:numPr>
          <w:numId w:val="1000"/>
          <w:ilvl w:val="0"/>
        </w:numPr>
      </w:pPr>
      <w:r>
        <w:rPr>
          <w:rStyle w:val="VerbatimChar"/>
        </w:rPr>
        <w:t xml:space="preserve">I [name] give [photographer / researcher name] permission to use my image for research and for publication.</w:t>
      </w:r>
    </w:p>
    <w:p>
      <w:pPr>
        <w:pStyle w:val="FirstParagraph"/>
      </w:pPr>
      <w:hyperlink r:id="rId31">
        <w:r>
          <w:rPr>
            <w:b/>
            <w:rStyle w:val="Hyperlink"/>
          </w:rPr>
          <w:t xml:space="preserve">TeX /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LaTeX users</w:t>
        </w:r>
        <w:r>
          <w:rPr>
            <w:rStyle w:val="Hyperlink"/>
          </w:rPr>
          <w:t xml:space="preserve"> </w:t>
        </w:r>
      </w:hyperlink>
      <w:r>
        <w:br w:type="textWrapping"/>
      </w:r>
      <w:r>
        <w:t xml:space="preserve">… since our system cannot convert .tex files, we ask that you</w:t>
      </w:r>
      <w:r>
        <w:t xml:space="preserve"> </w:t>
      </w:r>
      <w:r>
        <w:t xml:space="preserve">upload a PDF that you have generated yourself as the manuscript. Then</w:t>
      </w:r>
      <w:r>
        <w:t xml:space="preserve"> </w:t>
      </w:r>
      <w:r>
        <w:t xml:space="preserve">upload the source tex files as</w:t>
      </w:r>
      <w:r>
        <w:t xml:space="preserve"> </w:t>
      </w:r>
      <w:r>
        <w:t xml:space="preserve">“</w:t>
      </w:r>
      <w:r>
        <w:t xml:space="preserve">Latex source files</w:t>
      </w:r>
      <w:r>
        <w:t xml:space="preserve">”</w:t>
      </w:r>
      <w:r>
        <w:t xml:space="preserve"> </w:t>
      </w:r>
      <w:r>
        <w:t xml:space="preserve">in the Primary</w:t>
      </w:r>
      <w:r>
        <w:t xml:space="preserve"> </w:t>
      </w:r>
      <w:r>
        <w:t xml:space="preserve">file category.</w:t>
      </w:r>
      <w:r>
        <w:br w:type="textWrapping"/>
      </w:r>
      <w:hyperlink r:id="rId32">
        <w:r>
          <w:rPr>
            <w:b/>
            <w:rStyle w:val="Hyperlink"/>
          </w:rPr>
          <w:t xml:space="preserve">Data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and Materials</w:t>
        </w:r>
      </w:hyperlink>
      <w:r>
        <w:br w:type="textWrapping"/>
      </w:r>
    </w:p>
    <w:p>
      <w:pPr>
        <w:numPr>
          <w:numId w:val="1006"/>
          <w:ilvl w:val="0"/>
        </w:numPr>
      </w:pPr>
      <w:r>
        <w:t xml:space="preserve">All authors are responsible for making materials, code, raw data and</w:t>
      </w:r>
      <w:r>
        <w:t xml:space="preserve"> </w:t>
      </w:r>
      <w:r>
        <w:t xml:space="preserve">associated protocols relevant to the submission available without</w:t>
      </w:r>
      <w:r>
        <w:t xml:space="preserve"> </w:t>
      </w:r>
      <w:r>
        <w:t xml:space="preserve">delay.</w:t>
      </w:r>
      <w:r>
        <w:br w:type="textWrapping"/>
      </w:r>
    </w:p>
    <w:p>
      <w:pPr>
        <w:numPr>
          <w:numId w:val="1006"/>
          <w:ilvl w:val="0"/>
        </w:numPr>
      </w:pPr>
      <w:r>
        <w:t xml:space="preserve">Please ensure that all relevant datasets, code, images and information</w:t>
      </w:r>
      <w:r>
        <w:t xml:space="preserve"> </w:t>
      </w:r>
      <w:r>
        <w:t xml:space="preserve">are available in one of the following possible ways and provide a link</w:t>
      </w:r>
      <w:r>
        <w:t xml:space="preserve"> </w:t>
      </w:r>
      <w:r>
        <w:t xml:space="preserve">to the appropriate location: uploaded as Supplemental Files, deposited</w:t>
      </w:r>
      <w:r>
        <w:t xml:space="preserve"> </w:t>
      </w:r>
      <w:r>
        <w:t xml:space="preserve">in a public repository, or hosted in a publicly accessible</w:t>
      </w:r>
      <w:r>
        <w:t xml:space="preserve"> </w:t>
      </w:r>
      <w:r>
        <w:t xml:space="preserve">database. </w:t>
      </w:r>
      <w:r>
        <w:rPr>
          <w:b/>
        </w:rPr>
        <w:t xml:space="preserve">There are very few circumstances in which we can</w:t>
      </w:r>
      <w:r>
        <w:rPr>
          <w:b/>
        </w:rPr>
        <w:t xml:space="preserve"> </w:t>
      </w:r>
      <w:r>
        <w:rPr>
          <w:b/>
        </w:rPr>
        <w:t xml:space="preserve">accept a manuscript without raw</w:t>
      </w:r>
      <w:r>
        <w:rPr>
          <w:b/>
        </w:rPr>
        <w:t xml:space="preserve"> </w:t>
      </w:r>
      <w:r>
        <w:rPr>
          <w:b/>
        </w:rPr>
        <w:t xml:space="preserve">data</w:t>
      </w:r>
      <w:r>
        <w:t xml:space="preserve"> (</w:t>
      </w:r>
      <w:hyperlink r:id="rId33">
        <w:r>
          <w:rPr>
            <w:rStyle w:val="Hyperlink"/>
          </w:rPr>
          <w:t xml:space="preserve">see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point 4 in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‘</w:t>
        </w:r>
        <w:r>
          <w:rPr>
            <w:rStyle w:val="Hyperlink"/>
          </w:rPr>
          <w:t xml:space="preserve">Preparing your submission</w:t>
        </w:r>
        <w:r>
          <w:rPr>
            <w:rStyle w:val="Hyperlink"/>
          </w:rPr>
          <w:t xml:space="preserve">’</w:t>
        </w:r>
      </w:hyperlink>
      <w:r>
        <w:t xml:space="preserve">).</w:t>
      </w:r>
      <w:r>
        <w:br w:type="textWrapping"/>
      </w:r>
    </w:p>
    <w:p>
      <w:pPr>
        <w:pStyle w:val="FirstParagraph"/>
      </w:pPr>
      <w:hyperlink r:id="rId34">
        <w:r>
          <w:rPr>
            <w:b/>
            <w:rStyle w:val="Hyperlink"/>
          </w:rPr>
          <w:t xml:space="preserve">Supplemental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Information (SI)</w:t>
        </w:r>
        <w:r>
          <w:rPr>
            <w:rStyle w:val="Hyperlink"/>
          </w:rPr>
          <w:t xml:space="preserve">       </w:t>
        </w:r>
      </w:hyperlink>
      <w:r>
        <w:br w:type="textWrapping"/>
      </w:r>
      <w:r>
        <w:t xml:space="preserve">… SI files are published as links alongside the article, which</w:t>
      </w:r>
      <w:r>
        <w:t xml:space="preserve"> </w:t>
      </w:r>
      <w:r>
        <w:t xml:space="preserve">point to downloadable files. These files do not form an integral part of</w:t>
      </w:r>
      <w:r>
        <w:t xml:space="preserve"> </w:t>
      </w:r>
      <w:r>
        <w:t xml:space="preserve">the manuscript and may include supplemental information or important</w:t>
      </w:r>
      <w:r>
        <w:t xml:space="preserve"> </w:t>
      </w:r>
      <w:r>
        <w:t xml:space="preserve">data which are too large for inclusion in the main manuscript. As they</w:t>
      </w:r>
      <w:r>
        <w:t xml:space="preserve"> </w:t>
      </w:r>
      <w:r>
        <w:t xml:space="preserve">are provided as</w:t>
      </w:r>
      <w:r>
        <w:t xml:space="preserve"> </w:t>
      </w:r>
      <w:r>
        <w:t xml:space="preserve">‘</w:t>
      </w:r>
      <w:r>
        <w:t xml:space="preserve">original</w:t>
      </w:r>
      <w:r>
        <w:t xml:space="preserve">’</w:t>
      </w:r>
      <w:r>
        <w:t xml:space="preserve"> </w:t>
      </w:r>
      <w:r>
        <w:t xml:space="preserve">files, readers will need to be able to open</w:t>
      </w:r>
      <w:r>
        <w:t xml:space="preserve"> </w:t>
      </w:r>
      <w:r>
        <w:t xml:space="preserve">them using their own resources. Therefore to ensure widest compatibility</w:t>
      </w:r>
      <w:r>
        <w:t xml:space="preserve"> </w:t>
      </w:r>
      <w:r>
        <w:t xml:space="preserve">you should utilize common file types and avoid proprietary formats.</w:t>
      </w:r>
      <w:r>
        <w:br w:type="textWrapping"/>
      </w:r>
    </w:p>
    <w:p>
      <w:pPr>
        <w:numPr>
          <w:numId w:val="1007"/>
          <w:ilvl w:val="0"/>
        </w:numPr>
      </w:pPr>
      <w:r>
        <w:t xml:space="preserve">All files should be named as a</w:t>
      </w:r>
      <w:r>
        <w:t xml:space="preserve"> </w:t>
      </w:r>
      <w:r>
        <w:t xml:space="preserve">“</w:t>
      </w:r>
      <w:r>
        <w:t xml:space="preserve">Supplemental</w:t>
      </w:r>
      <w:r>
        <w:t xml:space="preserve"> </w:t>
      </w:r>
      <w:r>
        <w:t xml:space="preserve">[</w:t>
      </w:r>
      <w:r>
        <w:t xml:space="preserve">Item</w:t>
      </w:r>
      <w:r>
        <w:t xml:space="preserve">]</w:t>
      </w:r>
      <w:r>
        <w:t xml:space="preserve"> </w:t>
      </w:r>
      <w:r>
        <w:t xml:space="preserve">S</w:t>
      </w:r>
      <w:r>
        <w:t xml:space="preserve">[</w:t>
      </w:r>
      <w:r>
        <w:t xml:space="preserve">number</w:t>
      </w:r>
      <w:r>
        <w:t xml:space="preserve">]</w:t>
      </w:r>
      <w:r>
        <w:t xml:space="preserve">”</w:t>
      </w:r>
      <w:r>
        <w:t xml:space="preserve">. Please include a brief descriptive title and legend</w:t>
      </w:r>
      <w:r>
        <w:t xml:space="preserve"> </w:t>
      </w:r>
      <w:r>
        <w:t xml:space="preserve">in the metadata when uploading the file.</w:t>
      </w:r>
      <w:r>
        <w:br w:type="textWrapping"/>
      </w:r>
    </w:p>
    <w:p>
      <w:pPr>
        <w:numPr>
          <w:numId w:val="1007"/>
          <w:ilvl w:val="0"/>
        </w:numPr>
      </w:pPr>
      <w:r>
        <w:t xml:space="preserve">In total, all Supplemental Files should not exceed 50 MB (if more</w:t>
      </w:r>
      <w:r>
        <w:t xml:space="preserve"> </w:t>
      </w:r>
      <w:r>
        <w:t xml:space="preserve">space is needed, please contact us). Individual files should not</w:t>
      </w:r>
      <w:r>
        <w:t xml:space="preserve"> </w:t>
      </w:r>
      <w:r>
        <w:t xml:space="preserve">exceed 30 MB.</w:t>
      </w:r>
      <w:r>
        <w:br w:type="textWrapping"/>
      </w:r>
    </w:p>
    <w:p>
      <w:pPr>
        <w:numPr>
          <w:numId w:val="1007"/>
          <w:ilvl w:val="0"/>
        </w:numPr>
      </w:pPr>
      <w:r>
        <w:t xml:space="preserve">Note that our system allows multiple files to be uploaded at once.</w:t>
      </w:r>
      <w:r>
        <w:br w:type="textWrapping"/>
      </w:r>
    </w:p>
    <w:p>
      <w:pPr>
        <w:numPr>
          <w:numId w:val="1007"/>
          <w:ilvl w:val="0"/>
        </w:numPr>
      </w:pPr>
      <w:r>
        <w:t xml:space="preserve">If it’s necessary to cite Supplemental Information files in the text,</w:t>
      </w:r>
      <w:r>
        <w:t xml:space="preserve"> </w:t>
      </w:r>
      <w:r>
        <w:t xml:space="preserve">use the following style: Fig. S1, Table S1, Data S1, Video S1, Article</w:t>
      </w:r>
      <w:r>
        <w:t xml:space="preserve"> </w:t>
      </w:r>
      <w:r>
        <w:t xml:space="preserve">S1, Audio S1.</w:t>
      </w:r>
      <w:r>
        <w:br w:type="textWrapping"/>
      </w:r>
    </w:p>
    <w:p>
      <w:pPr>
        <w:numPr>
          <w:numId w:val="1007"/>
          <w:ilvl w:val="0"/>
        </w:numPr>
      </w:pPr>
      <w:r>
        <w:t xml:space="preserve">If the Supplemental Files are only intended for review purposes and</w:t>
      </w:r>
      <w:r>
        <w:t xml:space="preserve"> </w:t>
      </w:r>
      <w:r>
        <w:t xml:space="preserve">cannot be published, please upload the files as </w:t>
      </w:r>
      <w:r>
        <w:rPr>
          <w:b/>
        </w:rPr>
        <w:t xml:space="preserve">review-only</w:t>
      </w:r>
      <w:r>
        <w:rPr>
          <w:b/>
        </w:rPr>
        <w:t xml:space="preserve"> </w:t>
      </w:r>
      <w:r>
        <w:rPr>
          <w:b/>
        </w:rPr>
        <w:t xml:space="preserve">info</w:t>
      </w:r>
      <w:r>
        <w:t xml:space="preserve"> from the drop down menu in the Supplemental Files section.</w:t>
      </w:r>
      <w:r>
        <w:br w:type="textWrapping"/>
      </w:r>
    </w:p>
    <w:p>
      <w:pPr>
        <w:pStyle w:val="FirstParagraph"/>
      </w:pPr>
      <w:r>
        <w:t xml:space="preserve">For maximum compatibility, we suggest that you submit Supplemental</w:t>
      </w:r>
      <w:r>
        <w:t xml:space="preserve"> </w:t>
      </w:r>
      <w:r>
        <w:t xml:space="preserve">Information using the following formats: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  <w:jc w:val="left"/>
            </w:pPr>
            <w:r>
              <w:t xml:space="preserve"> Supplemental Figures</w:t>
            </w:r>
          </w:p>
        </w:tc>
        <w:tc>
          <w:p>
            <w:pPr>
              <w:pStyle w:val="Compact"/>
              <w:jc w:val="left"/>
            </w:pPr>
            <w:r>
              <w:t xml:space="preserve">Submit as JPG (use maximum quality</w:t>
            </w:r>
            <w:r>
              <w:t xml:space="preserve"> </w:t>
            </w:r>
            <w:r>
              <w:t xml:space="preserve">settings), EPS (for vector images), or PNG (for lossless</w:t>
            </w:r>
            <w:r>
              <w:t xml:space="preserve"> </w:t>
            </w:r>
            <w:r>
              <w:t xml:space="preserve">images).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Supplemental Tables</w:t>
            </w:r>
          </w:p>
        </w:tc>
        <w:tc>
          <w:p>
            <w:pPr>
              <w:pStyle w:val="Compact"/>
              <w:jc w:val="left"/>
            </w:pPr>
            <w:r>
              <w:t xml:space="preserve">Submit as PDF, DOC, Excel, RTF or TeX /</w:t>
            </w:r>
            <w:r>
              <w:t xml:space="preserve"> </w:t>
            </w:r>
            <w:r>
              <w:t xml:space="preserve">LaTeX files.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Supplemental Articles</w:t>
            </w:r>
          </w:p>
        </w:tc>
        <w:tc>
          <w:p>
            <w:pPr>
              <w:pStyle w:val="Compact"/>
              <w:jc w:val="left"/>
            </w:pPr>
            <w:r>
              <w:t xml:space="preserve">Submit as PDF.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Supplemental Videos</w:t>
            </w:r>
          </w:p>
        </w:tc>
        <w:tc>
          <w:p>
            <w:pPr>
              <w:pStyle w:val="Compact"/>
              <w:jc w:val="left"/>
            </w:pPr>
            <w:r>
              <w:t xml:space="preserve">Submit as AVI, MOV, and MP4 files. For</w:t>
            </w:r>
            <w:r>
              <w:t xml:space="preserve"> </w:t>
            </w:r>
            <w:r>
              <w:t xml:space="preserve">widest compatibility, we suggest authors provide video files as 128</w:t>
            </w:r>
            <w:r>
              <w:t xml:space="preserve"> </w:t>
            </w:r>
            <w:r>
              <w:t xml:space="preserve">kbit/s AAC audio and 480p H.264 video in an MPEG-4 (mp4) format.</w:t>
            </w:r>
            <w:r>
              <w:t xml:space="preserve"> </w:t>
            </w:r>
            <w:r>
              <w:t xml:space="preserve">Regardless of format submitted, authors should double check that their</w:t>
            </w:r>
            <w:r>
              <w:t xml:space="preserve"> </w:t>
            </w:r>
            <w:r>
              <w:t xml:space="preserve">videos open and play in recent versions of both QuickTime and Windows</w:t>
            </w:r>
            <w:r>
              <w:t xml:space="preserve"> </w:t>
            </w:r>
            <w:r>
              <w:t xml:space="preserve">Media Player.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Supplemental Audio</w:t>
            </w:r>
          </w:p>
        </w:tc>
        <w:tc>
          <w:p>
            <w:pPr>
              <w:pStyle w:val="Compact"/>
              <w:jc w:val="left"/>
            </w:pPr>
            <w:r>
              <w:t xml:space="preserve">Submit as WAV or MP3 files. Please include</w:t>
            </w:r>
            <w:r>
              <w:t xml:space="preserve"> </w:t>
            </w:r>
            <w:r>
              <w:t xml:space="preserve">a legend. Ensure that the files open and play in common audio players</w:t>
            </w:r>
            <w:r>
              <w:t xml:space="preserve"> </w:t>
            </w:r>
            <w:r>
              <w:t xml:space="preserve">such as iTunes or Windows Media Player.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Large Supplemental Data sets</w:t>
            </w:r>
          </w:p>
        </w:tc>
        <w:tc>
          <w:p>
            <w:pPr>
              <w:pStyle w:val="Compact"/>
              <w:jc w:val="left"/>
            </w:pPr>
            <w:r>
              <w:t xml:space="preserve">Submit in a compressed format</w:t>
            </w:r>
            <w:r>
              <w:t xml:space="preserve"> </w:t>
            </w:r>
            <w:r>
              <w:t xml:space="preserve">(e.g. zip or tar.gz).</w:t>
            </w:r>
          </w:p>
        </w:tc>
      </w:tr>
    </w:tbl>
    <w:p>
      <w:pPr>
        <w:pStyle w:val="Heading2"/>
      </w:pPr>
      <w:bookmarkStart w:id="35" w:name="style-considerations"/>
      <w:bookmarkEnd w:id="35"/>
      <w:r>
        <w:t xml:space="preserve">Style Considerations</w:t>
      </w:r>
      <w:r>
        <w:t xml:space="preserve"> </w:t>
      </w:r>
    </w:p>
    <w:p>
      <w:pPr>
        <w:pStyle w:val="FirstParagraph"/>
      </w:pPr>
      <w:hyperlink r:id="rId36">
        <w:r>
          <w:rPr>
            <w:b/>
            <w:rStyle w:val="Hyperlink"/>
          </w:rPr>
          <w:t xml:space="preserve">Units,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Symbols, Mathematics, Abbreviations</w:t>
        </w:r>
      </w:hyperlink>
    </w:p>
    <w:p>
      <w:pPr>
        <w:numPr>
          <w:numId w:val="1008"/>
          <w:ilvl w:val="0"/>
        </w:numPr>
      </w:pPr>
      <w:r>
        <w:t xml:space="preserve">Where possible and appropriate, use</w:t>
      </w:r>
      <w:r>
        <w:t xml:space="preserve"> </w:t>
      </w:r>
      <w:r>
        <w:t xml:space="preserve">the </w:t>
      </w:r>
      <w:hyperlink r:id="rId37">
        <w:r>
          <w:rPr>
            <w:rStyle w:val="Hyperlink"/>
          </w:rPr>
          <w:t xml:space="preserve">International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System of Units. </w:t>
        </w:r>
      </w:hyperlink>
      <w:r>
        <w:br w:type="textWrapping"/>
      </w:r>
    </w:p>
    <w:p>
      <w:pPr>
        <w:numPr>
          <w:numId w:val="1008"/>
          <w:ilvl w:val="0"/>
        </w:numPr>
      </w:pPr>
      <w:r>
        <w:t xml:space="preserve">Use discipline specific (non-SI) units only where they are widely</w:t>
      </w:r>
      <w:r>
        <w:t xml:space="preserve"> </w:t>
      </w:r>
      <w:r>
        <w:t xml:space="preserve">adopted within the field.</w:t>
      </w:r>
      <w:r>
        <w:br w:type="textWrapping"/>
      </w:r>
    </w:p>
    <w:p>
      <w:pPr>
        <w:numPr>
          <w:numId w:val="1008"/>
          <w:ilvl w:val="0"/>
        </w:numPr>
      </w:pPr>
      <w:r>
        <w:t xml:space="preserve">Symbols should be used in lieu of abbreviations for mathematical</w:t>
      </w:r>
      <w:r>
        <w:t xml:space="preserve"> </w:t>
      </w:r>
      <w:r>
        <w:t xml:space="preserve">expressions &amp; defined at first use.</w:t>
      </w:r>
      <w:r>
        <w:br w:type="textWrapping"/>
      </w:r>
    </w:p>
    <w:p>
      <w:pPr>
        <w:numPr>
          <w:numId w:val="1008"/>
          <w:ilvl w:val="0"/>
        </w:numPr>
      </w:pPr>
      <w:r>
        <w:t xml:space="preserve">Spell out the numbers 1-9 unless used with units.</w:t>
      </w:r>
      <w:r>
        <w:br w:type="textWrapping"/>
      </w:r>
    </w:p>
    <w:p>
      <w:pPr>
        <w:pStyle w:val="FirstParagraph"/>
      </w:pPr>
      <w:hyperlink r:id="rId38">
        <w:r>
          <w:rPr>
            <w:b/>
            <w:rStyle w:val="Hyperlink"/>
          </w:rPr>
          <w:t xml:space="preserve">Manuscript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Text</w:t>
        </w:r>
      </w:hyperlink>
    </w:p>
    <w:p>
      <w:pPr>
        <w:numPr>
          <w:numId w:val="1009"/>
          <w:ilvl w:val="0"/>
        </w:numPr>
      </w:pPr>
      <w:r>
        <w:t xml:space="preserve">Submissions which will result in a final typeset manuscript greater</w:t>
      </w:r>
      <w:r>
        <w:t xml:space="preserve"> </w:t>
      </w:r>
      <w:r>
        <w:t xml:space="preserve">than 45 pages may incur an additional service charge to cover</w:t>
      </w:r>
      <w:r>
        <w:t xml:space="preserve"> </w:t>
      </w:r>
      <w:r>
        <w:t xml:space="preserve">production costs. If you have a manuscript of this extent then please</w:t>
      </w:r>
      <w:r>
        <w:t xml:space="preserve"> </w:t>
      </w:r>
      <w:r>
        <w:t xml:space="preserve">email </w:t>
      </w:r>
      <w:hyperlink r:id="rId39"/>
      <w:r>
        <w:t xml:space="preserve"> to</w:t>
      </w:r>
      <w:r>
        <w:t xml:space="preserve"> </w:t>
      </w:r>
      <w:r>
        <w:t xml:space="preserve">discuss.</w:t>
      </w:r>
      <w:r>
        <w:br w:type="textWrapping"/>
      </w:r>
    </w:p>
    <w:p>
      <w:pPr>
        <w:numPr>
          <w:numId w:val="1009"/>
          <w:ilvl w:val="0"/>
        </w:numPr>
      </w:pPr>
      <w:r>
        <w:t xml:space="preserve">Articles must be written in clear, unambiguous English for an</w:t>
      </w:r>
      <w:r>
        <w:t xml:space="preserve"> </w:t>
      </w:r>
      <w:r>
        <w:t xml:space="preserve">international audience.</w:t>
      </w:r>
      <w:r>
        <w:br w:type="textWrapping"/>
      </w:r>
    </w:p>
    <w:p>
      <w:pPr>
        <w:numPr>
          <w:numId w:val="1009"/>
          <w:ilvl w:val="0"/>
        </w:numPr>
      </w:pPr>
      <w:r>
        <w:t xml:space="preserve">The established norms of academic writing within your field should be</w:t>
      </w:r>
      <w:r>
        <w:t xml:space="preserve"> </w:t>
      </w:r>
      <w:r>
        <w:t xml:space="preserve">followed.</w:t>
      </w:r>
      <w:r>
        <w:br w:type="textWrapping"/>
      </w:r>
    </w:p>
    <w:p>
      <w:pPr>
        <w:numPr>
          <w:numId w:val="1009"/>
          <w:ilvl w:val="0"/>
        </w:numPr>
      </w:pPr>
      <w:r>
        <w:t xml:space="preserve">Either English or American spelling is acceptable provided it is</w:t>
      </w:r>
      <w:r>
        <w:t xml:space="preserve"> </w:t>
      </w:r>
      <w:r>
        <w:t xml:space="preserve">consistently used throughout.</w:t>
      </w:r>
      <w:r>
        <w:br w:type="textWrapping"/>
      </w:r>
    </w:p>
    <w:p>
      <w:pPr>
        <w:numPr>
          <w:numId w:val="1009"/>
          <w:ilvl w:val="0"/>
        </w:numPr>
      </w:pPr>
      <w:r>
        <w:t xml:space="preserve">Nomenclature: Biological &amp; medical nomenclature should adhere to</w:t>
      </w:r>
      <w:r>
        <w:t xml:space="preserve"> </w:t>
      </w:r>
      <w:r>
        <w:t xml:space="preserve">recognized guidelines set forth by international committee regulations</w:t>
      </w:r>
      <w:r>
        <w:t xml:space="preserve"> </w:t>
      </w:r>
      <w:r>
        <w:t xml:space="preserve">or authoritative bodies for specific fields, as applicable.</w:t>
      </w:r>
      <w:r>
        <w:br w:type="textWrapping"/>
      </w:r>
    </w:p>
    <w:p>
      <w:pPr>
        <w:pStyle w:val="FirstParagraph"/>
      </w:pPr>
      <w:hyperlink r:id="rId40">
        <w:r>
          <w:rPr>
            <w:b/>
            <w:rStyle w:val="Hyperlink"/>
          </w:rPr>
          <w:t xml:space="preserve">Figures</w:t>
        </w:r>
      </w:hyperlink>
    </w:p>
    <w:p>
      <w:pPr>
        <w:numPr>
          <w:numId w:val="1010"/>
          <w:ilvl w:val="0"/>
        </w:numPr>
      </w:pPr>
      <w:r>
        <w:t xml:space="preserve">Image Manipulation: Figures should only be (minimally) processed or</w:t>
      </w:r>
      <w:r>
        <w:t xml:space="preserve"> </w:t>
      </w:r>
      <w:r>
        <w:t xml:space="preserve">manipulated in order to add labels, arrows, or to change contrast or</w:t>
      </w:r>
      <w:r>
        <w:t xml:space="preserve"> </w:t>
      </w:r>
      <w:r>
        <w:t xml:space="preserve">brightness if applied to the entire image as well as the controls.</w:t>
      </w:r>
      <w:r>
        <w:t xml:space="preserve"> </w:t>
      </w:r>
      <w:r>
        <w:t xml:space="preserve">They should not be adjusted in any way that could lead to</w:t>
      </w:r>
      <w:r>
        <w:t xml:space="preserve"> </w:t>
      </w:r>
      <w:r>
        <w:t xml:space="preserve">misinterpretation of the information in the original image.</w:t>
      </w:r>
      <w:r>
        <w:t xml:space="preserve"> </w:t>
      </w:r>
      <w:r>
        <w:t xml:space="preserve">Unprocessed figure files and data must be retained for editorial</w:t>
      </w:r>
      <w:r>
        <w:t xml:space="preserve"> </w:t>
      </w:r>
      <w:r>
        <w:t xml:space="preserve">review upon request. The descriptions of changes, hardware and</w:t>
      </w:r>
      <w:r>
        <w:t xml:space="preserve"> </w:t>
      </w:r>
      <w:r>
        <w:t xml:space="preserve">software used to take images and make adjustments must also be</w:t>
      </w:r>
      <w:r>
        <w:t xml:space="preserve"> </w:t>
      </w:r>
      <w:r>
        <w:t xml:space="preserve">provided. Inappropriate figure manipulation is grounds for article</w:t>
      </w:r>
      <w:r>
        <w:t xml:space="preserve"> </w:t>
      </w:r>
      <w:r>
        <w:t xml:space="preserve">retraction and/or reporting to institutional oversight boards.</w:t>
      </w:r>
      <w:r>
        <w:br w:type="textWrapping"/>
      </w:r>
    </w:p>
    <w:p>
      <w:pPr>
        <w:numPr>
          <w:numId w:val="1010"/>
          <w:ilvl w:val="0"/>
        </w:numPr>
      </w:pPr>
      <w:r>
        <w:t xml:space="preserve">“</w:t>
      </w:r>
      <w:r>
        <w:t xml:space="preserve">Figure</w:t>
      </w:r>
      <w:r>
        <w:t xml:space="preserve">”</w:t>
      </w:r>
      <w:r>
        <w:t xml:space="preserve"> </w:t>
      </w:r>
      <w:r>
        <w:t xml:space="preserve">refers to all images such as graphs, charts, line drawings</w:t>
      </w:r>
      <w:r>
        <w:t xml:space="preserve"> </w:t>
      </w:r>
      <w:r>
        <w:t xml:space="preserve">and photographs. When citing figures in the text, the abbreviation</w:t>
      </w:r>
      <w:r>
        <w:t xml:space="preserve"> </w:t>
      </w:r>
      <w:r>
        <w:t xml:space="preserve">“</w:t>
      </w:r>
      <w:r>
        <w:t xml:space="preserve">Fig.</w:t>
      </w:r>
      <w:r>
        <w:t xml:space="preserve">”</w:t>
      </w:r>
      <w:r>
        <w:t xml:space="preserve"> </w:t>
      </w:r>
      <w:r>
        <w:t xml:space="preserve">should be used. If the citation is the beginning of the</w:t>
      </w:r>
      <w:r>
        <w:t xml:space="preserve"> </w:t>
      </w:r>
      <w:r>
        <w:t xml:space="preserve">sentence, use the full word</w:t>
      </w:r>
      <w:r>
        <w:t xml:space="preserve"> </w:t>
      </w:r>
      <w:r>
        <w:t xml:space="preserve">“</w:t>
      </w:r>
      <w:r>
        <w:t xml:space="preserve">Figure</w:t>
      </w:r>
      <w:r>
        <w:t xml:space="preserve">”</w:t>
      </w:r>
      <w:r>
        <w:t xml:space="preserve"> </w:t>
      </w:r>
      <w:r>
        <w:t xml:space="preserve">instead.</w:t>
      </w:r>
      <w:r>
        <w:br w:type="textWrapping"/>
      </w:r>
    </w:p>
    <w:p>
      <w:pPr>
        <w:numPr>
          <w:numId w:val="1010"/>
          <w:ilvl w:val="0"/>
        </w:numPr>
      </w:pPr>
      <w:r>
        <w:t xml:space="preserve">All figures must be cited in the main text.</w:t>
      </w:r>
      <w:r>
        <w:br w:type="textWrapping"/>
      </w:r>
    </w:p>
    <w:p>
      <w:pPr>
        <w:numPr>
          <w:numId w:val="1010"/>
          <w:ilvl w:val="0"/>
        </w:numPr>
      </w:pPr>
      <w:r>
        <w:t xml:space="preserve">Ideally legends should not be included in your image files. However</w:t>
      </w:r>
      <w:r>
        <w:t xml:space="preserve"> </w:t>
      </w:r>
      <w:r>
        <w:t xml:space="preserve">legends in images are accepted for initial review, when the legend is</w:t>
      </w:r>
      <w:r>
        <w:t xml:space="preserve"> </w:t>
      </w:r>
      <w:r>
        <w:t xml:space="preserve">placed below the image. For revisions, legends in images are not</w:t>
      </w:r>
      <w:r>
        <w:t xml:space="preserve"> </w:t>
      </w:r>
      <w:r>
        <w:t xml:space="preserve">accepted. Single file submissions should include legends in the</w:t>
      </w:r>
      <w:r>
        <w:t xml:space="preserve"> </w:t>
      </w:r>
      <w:r>
        <w:t xml:space="preserve">manuscript text alongside the figure. Multi-file submissions require</w:t>
      </w:r>
      <w:r>
        <w:t xml:space="preserve"> </w:t>
      </w:r>
      <w:r>
        <w:t xml:space="preserve">legends to be entered manually using the</w:t>
      </w:r>
      <w:r>
        <w:t xml:space="preserve"> </w:t>
      </w:r>
      <w:r>
        <w:t xml:space="preserve">‘</w:t>
      </w:r>
      <w:r>
        <w:t xml:space="preserve">Details needed</w:t>
      </w:r>
      <w:r>
        <w:t xml:space="preserve">’</w:t>
      </w:r>
      <w:r>
        <w:t xml:space="preserve"> </w:t>
      </w:r>
      <w:r>
        <w:t xml:space="preserve">button, and</w:t>
      </w:r>
      <w:r>
        <w:t xml:space="preserve"> </w:t>
      </w:r>
      <w:r>
        <w:t xml:space="preserve">should not be included in the manuscript text.</w:t>
      </w:r>
      <w:r>
        <w:br w:type="textWrapping"/>
      </w:r>
    </w:p>
    <w:p>
      <w:pPr>
        <w:numPr>
          <w:numId w:val="1010"/>
          <w:ilvl w:val="0"/>
        </w:numPr>
      </w:pPr>
      <w:r>
        <w:t xml:space="preserve">Figure legends should be self contained and clearly describe the</w:t>
      </w:r>
      <w:r>
        <w:t xml:space="preserve"> </w:t>
      </w:r>
      <w:r>
        <w:t xml:space="preserve">figure and its contents.</w:t>
      </w:r>
      <w:r>
        <w:br w:type="textWrapping"/>
      </w:r>
    </w:p>
    <w:p>
      <w:pPr>
        <w:numPr>
          <w:numId w:val="1010"/>
          <w:ilvl w:val="0"/>
        </w:numPr>
      </w:pPr>
      <w:r>
        <w:t xml:space="preserve">The graphical area of a figure should include information about</w:t>
      </w:r>
      <w:r>
        <w:t xml:space="preserve"> </w:t>
      </w:r>
      <w:r>
        <w:t xml:space="preserve">scales, abbreviations, limits, etc.</w:t>
      </w:r>
      <w:r>
        <w:br w:type="textWrapping"/>
      </w:r>
    </w:p>
    <w:p>
      <w:pPr>
        <w:numPr>
          <w:numId w:val="1010"/>
          <w:ilvl w:val="0"/>
        </w:numPr>
      </w:pPr>
      <w:r>
        <w:t xml:space="preserve">When submitting photographs as figures please indicate the identity of</w:t>
      </w:r>
      <w:r>
        <w:t xml:space="preserve"> </w:t>
      </w:r>
      <w:r>
        <w:t xml:space="preserve">the photographer. If the photographer is not one of the co-authors,</w:t>
      </w:r>
      <w:r>
        <w:t xml:space="preserve"> </w:t>
      </w:r>
      <w:r>
        <w:t xml:space="preserve">please upload a supplemental document with permission from the</w:t>
      </w:r>
      <w:r>
        <w:t xml:space="preserve"> </w:t>
      </w:r>
      <w:r>
        <w:t xml:space="preserve">photographer allowing you to publish the image under a CC BY</w:t>
      </w:r>
      <w:r>
        <w:t xml:space="preserve"> </w:t>
      </w:r>
      <w:r>
        <w:t xml:space="preserve">license.</w:t>
      </w:r>
      <w:r>
        <w:br w:type="textWrapping"/>
      </w:r>
    </w:p>
    <w:p>
      <w:pPr>
        <w:numPr>
          <w:numId w:val="1010"/>
          <w:ilvl w:val="0"/>
        </w:numPr>
      </w:pPr>
      <w:r>
        <w:t xml:space="preserve">If you use a map as a figure please cite the source of the map.</w:t>
      </w:r>
      <w:r>
        <w:t xml:space="preserve"> </w:t>
      </w:r>
      <w:r>
        <w:t xml:space="preserve">Wherever possible, use map services which allow unrestricted re-use.</w:t>
      </w:r>
      <w:r>
        <w:t xml:space="preserve"> </w:t>
      </w:r>
      <w:r>
        <w:t xml:space="preserve">If you must use Google Earth or Google Maps then in order to</w:t>
      </w:r>
      <w:r>
        <w:t xml:space="preserve"> </w:t>
      </w:r>
      <w:r>
        <w:t xml:space="preserve">accurately attribute a map from Google, we need to know the</w:t>
      </w:r>
      <w:r>
        <w:t xml:space="preserve"> </w:t>
      </w:r>
      <w:r>
        <w:t xml:space="preserve">third-party data providers cited with the</w:t>
      </w:r>
      <w:r>
        <w:t xml:space="preserve"> </w:t>
      </w:r>
      <w:r>
        <w:t xml:space="preserve">map: </w:t>
      </w:r>
      <w:hyperlink r:id="rId41">
        <w:r>
          <w:rPr>
            <w:rStyle w:val="Hyperlink"/>
          </w:rPr>
          <w:t xml:space="preserve">find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out how</w:t>
        </w:r>
      </w:hyperlink>
      <w:r>
        <w:t xml:space="preserve">.</w:t>
      </w:r>
      <w:r>
        <w:br w:type="textWrapping"/>
      </w:r>
    </w:p>
    <w:p>
      <w:pPr>
        <w:numPr>
          <w:numId w:val="1010"/>
          <w:ilvl w:val="0"/>
        </w:numPr>
      </w:pPr>
      <w:r>
        <w:t xml:space="preserve">When creating figures and images consider the accessibility of your</w:t>
      </w:r>
      <w:r>
        <w:t xml:space="preserve"> </w:t>
      </w:r>
      <w:r>
        <w:t xml:space="preserve">chosen color schemes to those with non-normal color vision. Wherever</w:t>
      </w:r>
      <w:r>
        <w:t xml:space="preserve"> </w:t>
      </w:r>
      <w:r>
        <w:t xml:space="preserve">possible avoid using color alone to distinguish between parts of</w:t>
      </w:r>
      <w:r>
        <w:t xml:space="preserve"> </w:t>
      </w:r>
      <w:r>
        <w:t xml:space="preserve">images. When color is used, we suggest that you consult the following</w:t>
      </w:r>
      <w:r>
        <w:t xml:space="preserve"> </w:t>
      </w:r>
      <w:r>
        <w:t xml:space="preserve">resources to ensure maximum</w:t>
      </w:r>
      <w:r>
        <w:t xml:space="preserve"> </w:t>
      </w:r>
      <w:r>
        <w:t xml:space="preserve">accessibility: </w:t>
      </w:r>
      <w:hyperlink r:id="rId42">
        <w:r>
          <w:rPr>
            <w:rStyle w:val="Hyperlink"/>
          </w:rPr>
          <w:t xml:space="preserve">J*FLY</w:t>
        </w:r>
      </w:hyperlink>
      <w:r>
        <w:t xml:space="preserve">, </w:t>
      </w:r>
      <w:hyperlink r:id="rId43">
        <w:r>
          <w:rPr>
            <w:rStyle w:val="Hyperlink"/>
          </w:rPr>
          <w:t xml:space="preserve">Mapbox</w:t>
        </w:r>
      </w:hyperlink>
      <w:r>
        <w:t xml:space="preserve"> and </w:t>
      </w:r>
      <w:hyperlink r:id="rId44">
        <w:r>
          <w:rPr>
            <w:rStyle w:val="Hyperlink"/>
          </w:rPr>
          <w:t xml:space="preserve">ColorBrewer</w:t>
        </w:r>
      </w:hyperlink>
      <w:r>
        <w:t xml:space="preserve">.</w:t>
      </w:r>
      <w:r>
        <w:br w:type="textWrapping"/>
      </w:r>
    </w:p>
    <w:p>
      <w:pPr>
        <w:pStyle w:val="FirstParagraph"/>
      </w:pPr>
      <w:hyperlink r:id="rId45">
        <w:r>
          <w:rPr>
            <w:b/>
            <w:rStyle w:val="Hyperlink"/>
          </w:rPr>
          <w:t xml:space="preserve">Linnean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Binomials</w:t>
        </w:r>
      </w:hyperlink>
    </w:p>
    <w:p>
      <w:pPr>
        <w:numPr>
          <w:numId w:val="1011"/>
          <w:ilvl w:val="0"/>
        </w:numPr>
      </w:pPr>
      <w:r>
        <w:t xml:space="preserve">Authors are encouraged to provide taxonomic authors of Linnean</w:t>
      </w:r>
      <w:r>
        <w:t xml:space="preserve"> </w:t>
      </w:r>
      <w:r>
        <w:t xml:space="preserve">binomials when first used in the text, particularly for taxa that are</w:t>
      </w:r>
      <w:r>
        <w:t xml:space="preserve"> </w:t>
      </w:r>
      <w:r>
        <w:t xml:space="preserve">the focus of the paper in question. Where several taxa are named,</w:t>
      </w:r>
      <w:r>
        <w:t xml:space="preserve"> </w:t>
      </w:r>
      <w:r>
        <w:t xml:space="preserve">citation of taxonomic authors in Tables is regarded as an adequate</w:t>
      </w:r>
      <w:r>
        <w:t xml:space="preserve"> </w:t>
      </w:r>
      <w:r>
        <w:t xml:space="preserve">substitute for citation in the body of the text. Authors of zoological</w:t>
      </w:r>
      <w:r>
        <w:t xml:space="preserve"> </w:t>
      </w:r>
      <w:r>
        <w:t xml:space="preserve">names should consist of initials plus full surnames, whereas authors</w:t>
      </w:r>
      <w:r>
        <w:t xml:space="preserve"> </w:t>
      </w:r>
      <w:r>
        <w:t xml:space="preserve">of botanical names should be abbreviated following Brummitt &amp;</w:t>
      </w:r>
      <w:r>
        <w:t xml:space="preserve"> </w:t>
      </w:r>
      <w:r>
        <w:t xml:space="preserve">Powell’s (1992)</w:t>
      </w:r>
      <w:r>
        <w:t xml:space="preserve"> </w:t>
      </w:r>
      <w:r>
        <w:t xml:space="preserve">‘</w:t>
      </w:r>
      <w:r>
        <w:t xml:space="preserve">Authors of plant names</w:t>
      </w:r>
      <w:r>
        <w:t xml:space="preserve">’</w:t>
      </w:r>
      <w:r>
        <w:t xml:space="preserve">. In either case, binomials</w:t>
      </w:r>
      <w:r>
        <w:t xml:space="preserve"> </w:t>
      </w:r>
      <w:r>
        <w:t xml:space="preserve">carrying more than three authors should be abbreviated to</w:t>
      </w:r>
      <w:r>
        <w:t xml:space="preserve"> </w:t>
      </w:r>
      <w:r>
        <w:t xml:space="preserve">‘</w:t>
      </w:r>
      <w:r>
        <w:t xml:space="preserve">et al.</w:t>
      </w:r>
      <w:r>
        <w:t xml:space="preserve">’</w:t>
      </w:r>
      <w:r>
        <w:t xml:space="preserve"> </w:t>
      </w:r>
      <w:r>
        <w:t xml:space="preserve">subsequent to the name of the third author.</w:t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82fc2b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9b8e2f98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44" Target="http://colorbrewer2.org/" TargetMode="External" /><Relationship Type="http://schemas.openxmlformats.org/officeDocument/2006/relationships/hyperlink" Id="rId42" Target="http://jfly.iam.u-tokyo.ac.jp/color/index.html" TargetMode="External" /><Relationship Type="http://schemas.openxmlformats.org/officeDocument/2006/relationships/hyperlink" Id="rId37" Target="http://physics.nist.gov/Pubs/SP330/sp330.pdf" TargetMode="External" /><Relationship Type="http://schemas.openxmlformats.org/officeDocument/2006/relationships/hyperlink" Id="rId41" Target="http://www.google.com/permissions/geoguidelines/attr-guide.html" TargetMode="External" /><Relationship Type="http://schemas.openxmlformats.org/officeDocument/2006/relationships/hyperlink" Id="rId30" Target="https://d2pdyyx74uypu5.cloudfront.net/docs/Photo-Video-Permission-Letter.doc" TargetMode="External" /><Relationship Type="http://schemas.openxmlformats.org/officeDocument/2006/relationships/hyperlink" Id="rId32" Target="https://peerj.com/about/author-instructions/#data-and-materials" TargetMode="External" /><Relationship Type="http://schemas.openxmlformats.org/officeDocument/2006/relationships/hyperlink" Id="rId40" Target="https://peerj.com/about/author-instructions/#figure-style" TargetMode="External" /><Relationship Type="http://schemas.openxmlformats.org/officeDocument/2006/relationships/hyperlink" Id="rId27" Target="https://peerj.com/about/author-instructions/#figures" TargetMode="External" /><Relationship Type="http://schemas.openxmlformats.org/officeDocument/2006/relationships/hyperlink" Id="rId28" Target="https://peerj.com/about/author-instructions/#image-checks-modal" TargetMode="External" /><Relationship Type="http://schemas.openxmlformats.org/officeDocument/2006/relationships/hyperlink" Id="rId31" Target="https://peerj.com/about/author-instructions/#latex" TargetMode="External" /><Relationship Type="http://schemas.openxmlformats.org/officeDocument/2006/relationships/hyperlink" Id="rId45" Target="https://peerj.com/about/author-instructions/#lennean-binomials" TargetMode="External" /><Relationship Type="http://schemas.openxmlformats.org/officeDocument/2006/relationships/hyperlink" Id="rId38" Target="https://peerj.com/about/author-instructions/#manuscript-text-style" TargetMode="External" /><Relationship Type="http://schemas.openxmlformats.org/officeDocument/2006/relationships/hyperlink" Id="rId33" Target="https://peerj.com/about/author-instructions/#preparing-submission" TargetMode="External" /><Relationship Type="http://schemas.openxmlformats.org/officeDocument/2006/relationships/hyperlink" Id="rId34" Target="https://peerj.com/about/author-instructions/#supplemental-information" TargetMode="External" /><Relationship Type="http://schemas.openxmlformats.org/officeDocument/2006/relationships/hyperlink" Id="rId29" Target="https://peerj.com/about/author-instructions/#tables" TargetMode="External" /><Relationship Type="http://schemas.openxmlformats.org/officeDocument/2006/relationships/hyperlink" Id="rId36" Target="https://peerj.com/about/author-instructions/#units-symbols-style" TargetMode="External" /><Relationship Type="http://schemas.openxmlformats.org/officeDocument/2006/relationships/hyperlink" Id="rId43" Target="https://www.mapbox.com/tilemill/docs/guides/tips-for-color/" TargetMode="External" /><Relationship Type="http://schemas.openxmlformats.org/officeDocument/2006/relationships/hyperlink" Id="rId39" Target="mailto:editor@peerj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4" Target="http://colorbrewer2.org/" TargetMode="External" /><Relationship Type="http://schemas.openxmlformats.org/officeDocument/2006/relationships/hyperlink" Id="rId42" Target="http://jfly.iam.u-tokyo.ac.jp/color/index.html" TargetMode="External" /><Relationship Type="http://schemas.openxmlformats.org/officeDocument/2006/relationships/hyperlink" Id="rId37" Target="http://physics.nist.gov/Pubs/SP330/sp330.pdf" TargetMode="External" /><Relationship Type="http://schemas.openxmlformats.org/officeDocument/2006/relationships/hyperlink" Id="rId41" Target="http://www.google.com/permissions/geoguidelines/attr-guide.html" TargetMode="External" /><Relationship Type="http://schemas.openxmlformats.org/officeDocument/2006/relationships/hyperlink" Id="rId30" Target="https://d2pdyyx74uypu5.cloudfront.net/docs/Photo-Video-Permission-Letter.doc" TargetMode="External" /><Relationship Type="http://schemas.openxmlformats.org/officeDocument/2006/relationships/hyperlink" Id="rId32" Target="https://peerj.com/about/author-instructions/#data-and-materials" TargetMode="External" /><Relationship Type="http://schemas.openxmlformats.org/officeDocument/2006/relationships/hyperlink" Id="rId40" Target="https://peerj.com/about/author-instructions/#figure-style" TargetMode="External" /><Relationship Type="http://schemas.openxmlformats.org/officeDocument/2006/relationships/hyperlink" Id="rId27" Target="https://peerj.com/about/author-instructions/#figures" TargetMode="External" /><Relationship Type="http://schemas.openxmlformats.org/officeDocument/2006/relationships/hyperlink" Id="rId28" Target="https://peerj.com/about/author-instructions/#image-checks-modal" TargetMode="External" /><Relationship Type="http://schemas.openxmlformats.org/officeDocument/2006/relationships/hyperlink" Id="rId31" Target="https://peerj.com/about/author-instructions/#latex" TargetMode="External" /><Relationship Type="http://schemas.openxmlformats.org/officeDocument/2006/relationships/hyperlink" Id="rId45" Target="https://peerj.com/about/author-instructions/#lennean-binomials" TargetMode="External" /><Relationship Type="http://schemas.openxmlformats.org/officeDocument/2006/relationships/hyperlink" Id="rId38" Target="https://peerj.com/about/author-instructions/#manuscript-text-style" TargetMode="External" /><Relationship Type="http://schemas.openxmlformats.org/officeDocument/2006/relationships/hyperlink" Id="rId33" Target="https://peerj.com/about/author-instructions/#preparing-submission" TargetMode="External" /><Relationship Type="http://schemas.openxmlformats.org/officeDocument/2006/relationships/hyperlink" Id="rId34" Target="https://peerj.com/about/author-instructions/#supplemental-information" TargetMode="External" /><Relationship Type="http://schemas.openxmlformats.org/officeDocument/2006/relationships/hyperlink" Id="rId29" Target="https://peerj.com/about/author-instructions/#tables" TargetMode="External" /><Relationship Type="http://schemas.openxmlformats.org/officeDocument/2006/relationships/hyperlink" Id="rId36" Target="https://peerj.com/about/author-instructions/#units-symbols-style" TargetMode="External" /><Relationship Type="http://schemas.openxmlformats.org/officeDocument/2006/relationships/hyperlink" Id="rId43" Target="https://www.mapbox.com/tilemill/docs/guides/tips-for-color/" TargetMode="External" /><Relationship Type="http://schemas.openxmlformats.org/officeDocument/2006/relationships/hyperlink" Id="rId39" Target="mailto:editor@peerj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J Article Template       </dc:title>
  <dc:creator>TS</dc:creator>
  <dcterms:created xsi:type="dcterms:W3CDTF">2018-02-12T17:32:12Z</dcterms:created>
  <dcterms:modified xsi:type="dcterms:W3CDTF">2018-02-12T17:32:12Z</dcterms:modified>
</cp:coreProperties>
</file>